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55" w:rsidRDefault="00C93C55" w:rsidP="00C93C55">
      <w:pPr>
        <w:jc w:val="center"/>
        <w:rPr>
          <w:b/>
          <w:sz w:val="28"/>
          <w:szCs w:val="28"/>
        </w:rPr>
      </w:pPr>
      <w:r w:rsidRPr="00F57BE4">
        <w:rPr>
          <w:b/>
          <w:sz w:val="28"/>
          <w:szCs w:val="28"/>
        </w:rPr>
        <w:t>Рекомендаци</w:t>
      </w:r>
      <w:r>
        <w:rPr>
          <w:b/>
          <w:sz w:val="28"/>
          <w:szCs w:val="28"/>
        </w:rPr>
        <w:t>и педагогу по работе с детьми  с задержкой психического развития</w:t>
      </w:r>
      <w:r w:rsidRPr="00F57BE4">
        <w:rPr>
          <w:b/>
          <w:sz w:val="28"/>
          <w:szCs w:val="28"/>
        </w:rPr>
        <w:t>.</w:t>
      </w:r>
    </w:p>
    <w:p w:rsidR="007130D6" w:rsidRPr="007130D6" w:rsidRDefault="007130D6" w:rsidP="007130D6">
      <w:pPr>
        <w:jc w:val="right"/>
        <w:rPr>
          <w:b/>
          <w:sz w:val="24"/>
          <w:szCs w:val="24"/>
        </w:rPr>
      </w:pPr>
      <w:r w:rsidRPr="007130D6">
        <w:rPr>
          <w:b/>
          <w:sz w:val="24"/>
          <w:szCs w:val="24"/>
        </w:rPr>
        <w:t>Автор-составитель</w:t>
      </w:r>
      <w:r>
        <w:rPr>
          <w:b/>
          <w:sz w:val="24"/>
          <w:szCs w:val="24"/>
        </w:rPr>
        <w:t>:</w:t>
      </w:r>
      <w:r w:rsidRPr="007130D6">
        <w:rPr>
          <w:b/>
          <w:sz w:val="24"/>
          <w:szCs w:val="24"/>
        </w:rPr>
        <w:t xml:space="preserve"> педагог</w:t>
      </w:r>
      <w:r>
        <w:rPr>
          <w:b/>
          <w:sz w:val="24"/>
          <w:szCs w:val="24"/>
        </w:rPr>
        <w:t xml:space="preserve">-психолог </w:t>
      </w:r>
      <w:proofErr w:type="spellStart"/>
      <w:r>
        <w:rPr>
          <w:b/>
          <w:sz w:val="24"/>
          <w:szCs w:val="24"/>
        </w:rPr>
        <w:t>Желиба</w:t>
      </w:r>
      <w:proofErr w:type="spellEnd"/>
      <w:r>
        <w:rPr>
          <w:b/>
          <w:sz w:val="24"/>
          <w:szCs w:val="24"/>
        </w:rPr>
        <w:t xml:space="preserve"> Н.С.</w:t>
      </w:r>
    </w:p>
    <w:p w:rsidR="007130D6" w:rsidRDefault="007130D6" w:rsidP="00C93C55">
      <w:pPr>
        <w:jc w:val="center"/>
        <w:rPr>
          <w:b/>
          <w:sz w:val="28"/>
          <w:szCs w:val="28"/>
          <w:u w:val="single"/>
        </w:rPr>
      </w:pPr>
    </w:p>
    <w:p w:rsidR="00C93C55" w:rsidRPr="00F57BE4" w:rsidRDefault="00C93C55" w:rsidP="00C93C55">
      <w:pPr>
        <w:jc w:val="center"/>
        <w:rPr>
          <w:b/>
          <w:sz w:val="28"/>
          <w:szCs w:val="28"/>
          <w:u w:val="single"/>
        </w:rPr>
      </w:pPr>
      <w:r w:rsidRPr="00F57BE4">
        <w:rPr>
          <w:b/>
          <w:sz w:val="28"/>
          <w:szCs w:val="28"/>
          <w:u w:val="single"/>
        </w:rPr>
        <w:t>Общие рекомендации педагогу по включению ребенка в образовательно-воспитательный процесс в целом:</w:t>
      </w:r>
    </w:p>
    <w:p w:rsidR="005F7837" w:rsidRDefault="004F5609" w:rsidP="005F7837">
      <w:pPr>
        <w:pStyle w:val="a3"/>
        <w:numPr>
          <w:ilvl w:val="0"/>
          <w:numId w:val="5"/>
        </w:numPr>
        <w:jc w:val="both"/>
      </w:pPr>
      <w:r>
        <w:t>При проведении уроков/ НОД, совместной деятельности</w:t>
      </w:r>
      <w:r w:rsidRPr="003D4F03">
        <w:t xml:space="preserve"> </w:t>
      </w:r>
      <w:r w:rsidR="005F7837">
        <w:t>или любых режимных мероприятий педагогу важно помнить, что необходимо решать не только задачи общеобразовательной программы, но и (в первую очередь) решать поэтапно коррекционные задачи с учетом индивидуальных особенностей ребенка. Необходимо избегать состязаний и каких-либо видов работ, учитывающих скорость. Не сравнивать ребенка с другими детьми или эталоном, не предъявлять завышенных или заниженных требований.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 w:rsidRPr="00367B67">
        <w:t>Необходимо соблюдение охранительного режима при об</w:t>
      </w:r>
      <w:r w:rsidR="00B0429D">
        <w:t>учении детей с ЗПР</w:t>
      </w:r>
      <w:r>
        <w:t>.</w:t>
      </w:r>
      <w:r w:rsidRPr="00367B67">
        <w:t xml:space="preserve"> Заключается охранительный режим, прежде всего, в </w:t>
      </w:r>
      <w:proofErr w:type="spellStart"/>
      <w:r w:rsidRPr="00367B67">
        <w:t>дозированности</w:t>
      </w:r>
      <w:proofErr w:type="spellEnd"/>
      <w:r w:rsidRPr="00367B67">
        <w:t xml:space="preserve"> объема учебного материала, на каждом </w:t>
      </w:r>
      <w:r>
        <w:t>занятие</w:t>
      </w:r>
      <w:r w:rsidRPr="00367B67">
        <w:t xml:space="preserve"> необходима смена видов деятельности</w:t>
      </w:r>
      <w:r>
        <w:t xml:space="preserve"> через 5-7 мин в дошкольном возрасте  до  8-10 мин. в школьном возрасте. П</w:t>
      </w:r>
      <w:r w:rsidRPr="00367B67">
        <w:t>роведени</w:t>
      </w:r>
      <w:r>
        <w:t>е</w:t>
      </w:r>
      <w:r w:rsidRPr="00367B67">
        <w:t xml:space="preserve"> </w:t>
      </w:r>
      <w:r w:rsidRPr="00637643">
        <w:t>динамических пауз</w:t>
      </w:r>
      <w:r>
        <w:t xml:space="preserve"> связанных с развитием произвольного внимания, организацией слухового и зрительного восприятия (игры, дыхательная гимнастика, упражнения на релаксацию и динамическую организацию двигательного акта). П</w:t>
      </w:r>
      <w:r w:rsidRPr="00367B67">
        <w:t xml:space="preserve">рименение </w:t>
      </w:r>
      <w:proofErr w:type="spellStart"/>
      <w:r w:rsidRPr="00367B67">
        <w:t>здоровьесберегающих</w:t>
      </w:r>
      <w:proofErr w:type="spellEnd"/>
      <w:r w:rsidRPr="00367B67">
        <w:t xml:space="preserve"> технологий.</w:t>
      </w:r>
    </w:p>
    <w:p w:rsidR="00C93C55" w:rsidRPr="00C46923" w:rsidRDefault="00C93C55" w:rsidP="00C93C55">
      <w:pPr>
        <w:pStyle w:val="a3"/>
        <w:numPr>
          <w:ilvl w:val="0"/>
          <w:numId w:val="5"/>
        </w:numPr>
        <w:jc w:val="both"/>
      </w:pPr>
      <w:r>
        <w:t>О</w:t>
      </w:r>
      <w:r w:rsidRPr="00C46923">
        <w:t>риентируясь</w:t>
      </w:r>
      <w:r>
        <w:t xml:space="preserve"> </w:t>
      </w:r>
      <w:r w:rsidRPr="00C46923">
        <w:t>на поведение ребенка,</w:t>
      </w:r>
      <w:r>
        <w:t xml:space="preserve"> предотвращать проблемные момен</w:t>
      </w:r>
      <w:r w:rsidRPr="00C46923">
        <w:t>ты, не дожидаясь негативных проявлений. Лучше заранее</w:t>
      </w:r>
      <w:r>
        <w:t xml:space="preserve"> </w:t>
      </w:r>
      <w:r w:rsidRPr="00C46923">
        <w:t xml:space="preserve">убрать нежелательный </w:t>
      </w:r>
      <w:r>
        <w:t>фактор, чем потом бороться с по</w:t>
      </w:r>
      <w:r w:rsidRPr="00C46923">
        <w:t>следствиями.  Взрослый довольно лег</w:t>
      </w:r>
      <w:r>
        <w:t>ко может прогнозировать последо</w:t>
      </w:r>
      <w:r w:rsidRPr="00C46923">
        <w:t>вательность событий: желание ребенка – неисполнение –</w:t>
      </w:r>
      <w:r>
        <w:t xml:space="preserve"> </w:t>
      </w:r>
      <w:r w:rsidRPr="00C46923">
        <w:t>плохое поведение. Пояснение</w:t>
      </w:r>
      <w:r w:rsidR="00B0429D">
        <w:t xml:space="preserve"> или предложение варианта с пояснением</w:t>
      </w:r>
      <w:r w:rsidRPr="00C46923">
        <w:t xml:space="preserve"> непременно</w:t>
      </w:r>
      <w:r>
        <w:t xml:space="preserve"> </w:t>
      </w:r>
      <w:r w:rsidRPr="00C46923">
        <w:t xml:space="preserve">должно быть сделано </w:t>
      </w:r>
      <w:r w:rsidR="00B0429D">
        <w:t xml:space="preserve">сразу </w:t>
      </w:r>
      <w:r w:rsidRPr="00C46923">
        <w:t>на языке ребенка, так, чтобы он точно</w:t>
      </w:r>
      <w:r>
        <w:t xml:space="preserve"> </w:t>
      </w:r>
      <w:r w:rsidRPr="00C46923">
        <w:t>понял.</w:t>
      </w:r>
    </w:p>
    <w:p w:rsidR="00C93C55" w:rsidRPr="00C46923" w:rsidRDefault="00C93C55" w:rsidP="00C93C55">
      <w:pPr>
        <w:pStyle w:val="a3"/>
        <w:numPr>
          <w:ilvl w:val="0"/>
          <w:numId w:val="5"/>
        </w:numPr>
        <w:jc w:val="both"/>
      </w:pPr>
      <w:r>
        <w:t xml:space="preserve"> Во время пребывания в образовательной организации </w:t>
      </w:r>
      <w:r w:rsidRPr="00C46923">
        <w:t>подмечать признаки, сигнализирующие о том,</w:t>
      </w:r>
      <w:r>
        <w:t xml:space="preserve"> </w:t>
      </w:r>
      <w:r w:rsidRPr="00C46923">
        <w:t>что ребенку трудно, он устал.</w:t>
      </w:r>
      <w:r>
        <w:t xml:space="preserve">   </w:t>
      </w:r>
      <w:r w:rsidRPr="00530B15">
        <w:t>Предоставление возможности уединиться в «безопасном месте»</w:t>
      </w:r>
      <w:r>
        <w:t>/специально организованной зоне</w:t>
      </w:r>
      <w:r w:rsidRPr="00530B15">
        <w:t xml:space="preserve"> позволяет детям не находиться в классе</w:t>
      </w:r>
      <w:r>
        <w:t>/группе</w:t>
      </w:r>
      <w:r w:rsidRPr="00530B15">
        <w:t xml:space="preserve"> на протяжении всего дня или сидеть за партой на протяжении всего урока</w:t>
      </w:r>
      <w:r>
        <w:t>/занятия</w:t>
      </w:r>
      <w:r w:rsidRPr="00530B15">
        <w:t xml:space="preserve">. Это </w:t>
      </w:r>
      <w:r>
        <w:t>дает</w:t>
      </w:r>
      <w:r w:rsidRPr="00530B15">
        <w:t xml:space="preserve"> возможность переключиться на другой вид деятельности, отдохнуть, посидеть в тишине.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>
        <w:t xml:space="preserve">Часто дети </w:t>
      </w:r>
      <w:r w:rsidRPr="00C46923">
        <w:t>чу</w:t>
      </w:r>
      <w:r>
        <w:t>вствуют себя дискомфортно и соз</w:t>
      </w:r>
      <w:r w:rsidRPr="00C46923">
        <w:t>дают проблемы из-за неопределенности. Поэтому</w:t>
      </w:r>
      <w:r>
        <w:t xml:space="preserve"> </w:t>
      </w:r>
      <w:r w:rsidRPr="00C46923">
        <w:t>необходимо на их языке</w:t>
      </w:r>
      <w:r w:rsidR="00B0429D">
        <w:t xml:space="preserve"> коротко</w:t>
      </w:r>
      <w:r w:rsidRPr="00C46923">
        <w:t xml:space="preserve"> </w:t>
      </w:r>
      <w:r>
        <w:t>объяснять, что с ними будет про</w:t>
      </w:r>
      <w:r w:rsidRPr="00C46923">
        <w:t>исходить дальше: через десять минут, на сл</w:t>
      </w:r>
      <w:r>
        <w:t>едующем занятие/уроке</w:t>
      </w:r>
      <w:r w:rsidR="003D4F03">
        <w:t>/НОД, СД</w:t>
      </w:r>
      <w:r w:rsidRPr="00C46923">
        <w:t>. Лучше всего последовательность предстоящих событий</w:t>
      </w:r>
      <w:r>
        <w:t xml:space="preserve"> </w:t>
      </w:r>
      <w:r w:rsidRPr="00C46923">
        <w:t>(</w:t>
      </w:r>
      <w:r>
        <w:t xml:space="preserve">режим дня,  </w:t>
      </w:r>
      <w:r w:rsidRPr="00C46923">
        <w:t xml:space="preserve">расписание </w:t>
      </w:r>
      <w:r w:rsidR="00B0429D">
        <w:t>уроков/</w:t>
      </w:r>
      <w:r>
        <w:t>занятий</w:t>
      </w:r>
      <w:r w:rsidRPr="00C46923">
        <w:t xml:space="preserve"> на се</w:t>
      </w:r>
      <w:r>
        <w:t>годня, этапы текущего урока) за</w:t>
      </w:r>
      <w:r w:rsidRPr="00C46923">
        <w:t xml:space="preserve">писывать и помещать на </w:t>
      </w:r>
      <w:r>
        <w:t>видном месте. Это поможет ребен</w:t>
      </w:r>
      <w:r w:rsidRPr="00C46923">
        <w:t>ку дозировать свои силы.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>
        <w:t>Во время обучения в школе д</w:t>
      </w:r>
      <w:r w:rsidRPr="00C46923">
        <w:t>ля класса</w:t>
      </w:r>
      <w:r>
        <w:t xml:space="preserve">    перемены организовываются</w:t>
      </w:r>
      <w:r w:rsidRPr="00C46923">
        <w:t xml:space="preserve"> особым образом. В частности,</w:t>
      </w:r>
      <w:r>
        <w:t xml:space="preserve"> </w:t>
      </w:r>
      <w:r w:rsidRPr="00C46923">
        <w:t>нужно предусматривать э</w:t>
      </w:r>
      <w:r>
        <w:t>тап перехода от активного движе</w:t>
      </w:r>
      <w:r w:rsidRPr="00C46923">
        <w:t>ния к спокойной сосредоточенной атмосфере урока.</w:t>
      </w:r>
      <w:r>
        <w:t xml:space="preserve"> </w:t>
      </w:r>
      <w:r w:rsidRPr="00C46923">
        <w:t xml:space="preserve"> С этой</w:t>
      </w:r>
      <w:r>
        <w:t xml:space="preserve"> </w:t>
      </w:r>
      <w:r w:rsidRPr="00C46923">
        <w:t>целью за несколько минут до звонка на урок может звучать</w:t>
      </w:r>
      <w:r>
        <w:t xml:space="preserve"> </w:t>
      </w:r>
      <w:r w:rsidRPr="00C46923">
        <w:t>будильник или колокольчик, предупреждающий о скором</w:t>
      </w:r>
      <w:r>
        <w:t xml:space="preserve"> </w:t>
      </w:r>
      <w:r w:rsidRPr="00C46923">
        <w:t>конце перемены. А в начале урока можно использовать</w:t>
      </w:r>
      <w:r>
        <w:t xml:space="preserve"> </w:t>
      </w:r>
      <w:r w:rsidRPr="00C46923">
        <w:t xml:space="preserve">упражнение, позволяющее собрать внимание </w:t>
      </w:r>
      <w:r w:rsidRPr="00C46923">
        <w:lastRenderedPageBreak/>
        <w:t>учеников и</w:t>
      </w:r>
      <w:r>
        <w:t xml:space="preserve"> </w:t>
      </w:r>
      <w:r w:rsidRPr="00C46923">
        <w:t>пригасить эмоциональную волну.</w:t>
      </w:r>
      <w:r>
        <w:t xml:space="preserve"> Подобное предупреждение необходимо предусмотреть и в дошкольной образовательной организации о начале  </w:t>
      </w:r>
      <w:r w:rsidR="003D4F03">
        <w:t>НОД</w:t>
      </w:r>
      <w:r>
        <w:t xml:space="preserve">  или любой другой  деятельности, т.к. детям необходимо время на переключение и включение в нее. 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>
        <w:t xml:space="preserve">Часто дети </w:t>
      </w:r>
      <w:r w:rsidRPr="00C46923">
        <w:t>не пр</w:t>
      </w:r>
      <w:r>
        <w:t>инимают ребенка из-за осо</w:t>
      </w:r>
      <w:r w:rsidRPr="00C46923">
        <w:t>бенностей его поведения: крикнул, толкнул, сбросил</w:t>
      </w:r>
      <w:r>
        <w:t xml:space="preserve"> </w:t>
      </w:r>
      <w:r w:rsidRPr="00C46923">
        <w:t>чужие вещи</w:t>
      </w:r>
      <w:r>
        <w:t>. Чтобы сгладить негативные впе</w:t>
      </w:r>
      <w:r w:rsidRPr="00C46923">
        <w:t>чатления или, еще лучше, минимизировать их, педагог</w:t>
      </w:r>
      <w:r>
        <w:t xml:space="preserve"> </w:t>
      </w:r>
      <w:r w:rsidRPr="00C46923">
        <w:t xml:space="preserve">должен понимать природу подобных действий. </w:t>
      </w:r>
      <w:r>
        <w:t xml:space="preserve"> </w:t>
      </w:r>
      <w:r w:rsidRPr="00C46923">
        <w:t>Скорее</w:t>
      </w:r>
      <w:r>
        <w:t xml:space="preserve"> </w:t>
      </w:r>
      <w:r w:rsidRPr="00C46923">
        <w:t xml:space="preserve">всего, ребенок не хочет </w:t>
      </w:r>
      <w:r>
        <w:t>никого обидеть или сделать боль</w:t>
      </w:r>
      <w:r w:rsidRPr="00C46923">
        <w:t>но. Он хочет общать</w:t>
      </w:r>
      <w:r>
        <w:t xml:space="preserve">ся, привлекает к себе внимание </w:t>
      </w:r>
      <w:r w:rsidRPr="00C46923">
        <w:t xml:space="preserve">и толкает </w:t>
      </w:r>
      <w:r>
        <w:t>других</w:t>
      </w:r>
      <w:r w:rsidRPr="00C46923">
        <w:t xml:space="preserve"> (т</w:t>
      </w:r>
      <w:r>
        <w:t>е непременно отреагирую</w:t>
      </w:r>
      <w:r w:rsidRPr="00C46923">
        <w:t>т!).</w:t>
      </w:r>
      <w:r>
        <w:t xml:space="preserve"> </w:t>
      </w:r>
      <w:r w:rsidRPr="00C46923">
        <w:t>Или ему нравится звук пад</w:t>
      </w:r>
      <w:r>
        <w:t xml:space="preserve">ающих с парты книг. </w:t>
      </w:r>
      <w:r w:rsidR="000A4A9E">
        <w:t xml:space="preserve">Или существуют проблемы с </w:t>
      </w:r>
      <w:proofErr w:type="spellStart"/>
      <w:r w:rsidR="000A4A9E">
        <w:t>саморегуляцией</w:t>
      </w:r>
      <w:proofErr w:type="spellEnd"/>
      <w:r w:rsidR="000A4A9E">
        <w:t xml:space="preserve">. </w:t>
      </w:r>
      <w:r>
        <w:t>С одной сто</w:t>
      </w:r>
      <w:r w:rsidRPr="00C46923">
        <w:t xml:space="preserve">роны, нужно спокойно </w:t>
      </w:r>
      <w:r>
        <w:t>объяснить детям истинную причи</w:t>
      </w:r>
      <w:r w:rsidRPr="00C46923">
        <w:t>ну, с другой – научить самого ребенка удовлетворять свои</w:t>
      </w:r>
      <w:r>
        <w:t xml:space="preserve"> </w:t>
      </w:r>
      <w:r w:rsidRPr="00C46923">
        <w:t>потребности другим с</w:t>
      </w:r>
      <w:r>
        <w:t>пособом, приемлемым для окружаю</w:t>
      </w:r>
      <w:r w:rsidRPr="00C46923">
        <w:t>щих. В первом случае – показать, как можно знакомиться и</w:t>
      </w:r>
      <w:r>
        <w:t xml:space="preserve"> </w:t>
      </w:r>
      <w:r w:rsidRPr="00C46923">
        <w:t>завязывать общение без толчков и провокаций. Во втором –</w:t>
      </w:r>
      <w:r>
        <w:t xml:space="preserve"> например, </w:t>
      </w:r>
      <w:r w:rsidRPr="00C46923">
        <w:t>просто дать возможность</w:t>
      </w:r>
      <w:r>
        <w:t xml:space="preserve"> слушать полюбившийся звук в от</w:t>
      </w:r>
      <w:r w:rsidRPr="00C46923">
        <w:t>дельном помещении, где это никому не мешает.</w:t>
      </w:r>
      <w:r w:rsidR="000A4A9E">
        <w:t xml:space="preserve"> Вместе с тем предложить получить консультацию медицинских специалистов и развивать произвольную регуляцию.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 w:rsidRPr="009A7B67">
        <w:t>Обучение навыкам эмоционального самоконтроля</w:t>
      </w:r>
      <w:r>
        <w:t>, оценивания и организации своего поведения: учитывать интересы воспитанников при подборе демонстрационных  материалов, вводить сюрпризные моменты  и вовлекать в практическую деятельность, привлекать к анализу проблемных вариантов и выбору способов решения, создание ситуации успеха, введение знаковой системы оценивания старания и уровня выполнения задания.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>
        <w:t>Следует помочь ребенку освоиться в коллективе сверстников, постараться подружить его с детьми,  почувствовать себя принимаемым. Создать ситуацию комфорта для всех детей группы или класса: выполнение поручений и заданий в парах, вкл</w:t>
      </w:r>
      <w:r w:rsidR="00FA7B59">
        <w:t xml:space="preserve">ючение в игровую деятельность </w:t>
      </w:r>
      <w:r>
        <w:t>или</w:t>
      </w:r>
      <w:r w:rsidR="00FA7B59">
        <w:t xml:space="preserve"> в</w:t>
      </w:r>
      <w:r>
        <w:t xml:space="preserve"> творческие, игровые групповые задания и упражнения, тематические мероприятия и др. Взаимодействуя в </w:t>
      </w:r>
      <w:proofErr w:type="spellStart"/>
      <w:r>
        <w:t>микрогруппах</w:t>
      </w:r>
      <w:proofErr w:type="spellEnd"/>
      <w:r w:rsidR="00FA7B59">
        <w:t>,</w:t>
      </w:r>
      <w:r>
        <w:t xml:space="preserve"> дети решают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с помощью взрослого учитывать их при взаимодействии в дальнейшем.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>
        <w:t>Важно выбрать для ребенка удобное место во время организованной деятельности, чтобы ребенок все время находился в поле зрения педагога, что особенно важно в дошкольной образовательной организации, чтобы в случае затруднений ему легко было оказывать помощь.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>
        <w:t>Воспитание осуществляется предельно индивидуально, с учетом всех особенностей развития данного ребенка, в процессе сотрудничества педагога  ребенка и всех детей. Оно нераздельно связано с коррекционной работой и взаимодействие со специалистами и семьей, присутствует во всех элементах жизнедеятельности ребенка на протяжении всего периода пребывания в учреждении.</w:t>
      </w:r>
    </w:p>
    <w:p w:rsidR="00C93C55" w:rsidRDefault="00C93C55" w:rsidP="00C93C55">
      <w:pPr>
        <w:pStyle w:val="a3"/>
        <w:numPr>
          <w:ilvl w:val="0"/>
          <w:numId w:val="5"/>
        </w:numPr>
        <w:jc w:val="both"/>
      </w:pPr>
      <w:r>
        <w:t xml:space="preserve">Привлечение семьи в воспитательно-образовательный процесс учреждения, поддерживание позитивного взаимодействия с родителями, сообщение семьям о достижениях их детей необходим для более успешной адаптации ребенка и лучшего прохождение инклюзии. Включение родителей  в игры, упражнения, творческие занятия, с одной стороны, помогают их детям включиться, с другой – сами получают эмоциональную разрядку, отдыхают и получают новый опыт общения со своим ребёнком, получают информационную и психологическую поддержку. Присутствие на занятии детей с </w:t>
      </w:r>
      <w:r w:rsidR="00B01524">
        <w:t xml:space="preserve">нормативным </w:t>
      </w:r>
      <w:r>
        <w:t xml:space="preserve"> развитием дает возможность «особым» следовать за своими сверстниками и учиться у них, а они, в свою очередь, получают позитивный опыт общения с ними. Праздники, экскурсии, конкурсы, походы выходного дня </w:t>
      </w:r>
      <w:r w:rsidR="00250D9B">
        <w:t xml:space="preserve">и др. </w:t>
      </w:r>
      <w:r>
        <w:t xml:space="preserve">важная составляющая инклюзивного процесса. Они создают позитивный эмоциональный настрой, объединяют детей и взрослых, являются важным ритуалом класса/группы. </w:t>
      </w:r>
    </w:p>
    <w:p w:rsidR="00C93C55" w:rsidRPr="00C80DDF" w:rsidRDefault="00C93C55" w:rsidP="00C93C55">
      <w:pPr>
        <w:jc w:val="both"/>
        <w:rPr>
          <w:b/>
        </w:rPr>
      </w:pPr>
      <w:r w:rsidRPr="00C80DDF">
        <w:rPr>
          <w:b/>
        </w:rPr>
        <w:t xml:space="preserve">Особенности </w:t>
      </w:r>
      <w:r>
        <w:rPr>
          <w:b/>
        </w:rPr>
        <w:t>установления</w:t>
      </w:r>
      <w:r w:rsidRPr="00C80DDF">
        <w:rPr>
          <w:b/>
        </w:rPr>
        <w:t xml:space="preserve"> правил</w:t>
      </w:r>
      <w:r>
        <w:rPr>
          <w:b/>
        </w:rPr>
        <w:t xml:space="preserve"> </w:t>
      </w:r>
      <w:r w:rsidRPr="00E45B62">
        <w:rPr>
          <w:b/>
        </w:rPr>
        <w:t>взаимодействия в разных ситуациях</w:t>
      </w:r>
      <w:r>
        <w:rPr>
          <w:b/>
        </w:rPr>
        <w:t xml:space="preserve">  в классе/группе</w:t>
      </w:r>
      <w:r w:rsidRPr="00C80DDF">
        <w:rPr>
          <w:b/>
        </w:rPr>
        <w:t>:</w:t>
      </w:r>
    </w:p>
    <w:p w:rsidR="00C93C55" w:rsidRDefault="00C93C55" w:rsidP="00C93C55">
      <w:pPr>
        <w:jc w:val="both"/>
      </w:pPr>
      <w:r>
        <w:t>1.</w:t>
      </w:r>
      <w:r>
        <w:tab/>
        <w:t>Правила должны быть просты и понятны ребенку и не противоречить друг другу.</w:t>
      </w:r>
    </w:p>
    <w:p w:rsidR="00C93C55" w:rsidRDefault="00C93C55" w:rsidP="00C93C55">
      <w:pPr>
        <w:jc w:val="both"/>
      </w:pPr>
      <w:r>
        <w:t>2.</w:t>
      </w:r>
      <w:r>
        <w:tab/>
        <w:t>Правила нельзя вводить длинным списком.</w:t>
      </w:r>
    </w:p>
    <w:p w:rsidR="00C93C55" w:rsidRDefault="00C93C55" w:rsidP="00C93C55">
      <w:pPr>
        <w:jc w:val="both"/>
      </w:pPr>
      <w:r>
        <w:t>3.</w:t>
      </w:r>
      <w:r>
        <w:tab/>
        <w:t>Правила должны быть закреплены наглядно в виде схем-символов.</w:t>
      </w:r>
    </w:p>
    <w:p w:rsidR="00C93C55" w:rsidRDefault="00C93C55" w:rsidP="00C93C55">
      <w:pPr>
        <w:jc w:val="both"/>
      </w:pPr>
      <w:r>
        <w:t>4.</w:t>
      </w:r>
      <w:r>
        <w:tab/>
        <w:t xml:space="preserve"> Одновременно можно принять одно-два правила. Следующие можно вводить только после того, как усвоены уже принятые правила.</w:t>
      </w:r>
    </w:p>
    <w:p w:rsidR="00C93C55" w:rsidRDefault="00C93C55" w:rsidP="00C93C55">
      <w:pPr>
        <w:jc w:val="both"/>
      </w:pPr>
      <w:r>
        <w:t>5.</w:t>
      </w:r>
      <w:r>
        <w:tab/>
        <w:t xml:space="preserve"> Ребенок лучше усваивает правило, когда контролирует другого человека, будь то взрослый или ребенок.</w:t>
      </w:r>
    </w:p>
    <w:p w:rsidR="00C93C55" w:rsidRDefault="00C93C55" w:rsidP="00C93C55">
      <w:pPr>
        <w:jc w:val="both"/>
      </w:pPr>
      <w:r>
        <w:t>6.</w:t>
      </w:r>
      <w:r>
        <w:tab/>
        <w:t xml:space="preserve"> Если правило нарушил взрослый человек, это следует отмечать так же, как если его нарушил ребенок. </w:t>
      </w:r>
    </w:p>
    <w:p w:rsidR="00C93C55" w:rsidRDefault="00C93C55" w:rsidP="00C93C55">
      <w:pPr>
        <w:jc w:val="both"/>
      </w:pPr>
      <w:r>
        <w:t>7.</w:t>
      </w:r>
      <w:r>
        <w:tab/>
        <w:t xml:space="preserve"> Надо хвалить всех детей за выполнение правил. Ребенок обязательно должен получать положительные подкрепления своей деятельности.</w:t>
      </w:r>
    </w:p>
    <w:p w:rsidR="00250D9B" w:rsidRDefault="00250D9B" w:rsidP="00C93C55">
      <w:pPr>
        <w:rPr>
          <w:b/>
          <w:sz w:val="24"/>
          <w:szCs w:val="24"/>
          <w:u w:val="single"/>
        </w:rPr>
      </w:pPr>
    </w:p>
    <w:p w:rsidR="00C93C55" w:rsidRPr="00D614BE" w:rsidRDefault="00C93C55" w:rsidP="00C93C55">
      <w:pPr>
        <w:rPr>
          <w:b/>
          <w:sz w:val="24"/>
          <w:szCs w:val="24"/>
          <w:u w:val="single"/>
        </w:rPr>
      </w:pPr>
      <w:r w:rsidRPr="00D614BE">
        <w:rPr>
          <w:b/>
          <w:sz w:val="24"/>
          <w:szCs w:val="24"/>
          <w:u w:val="single"/>
        </w:rPr>
        <w:t xml:space="preserve">В «Таксономии целей обучения» Б. </w:t>
      </w:r>
      <w:proofErr w:type="spellStart"/>
      <w:r w:rsidRPr="00D614BE">
        <w:rPr>
          <w:b/>
          <w:sz w:val="24"/>
          <w:szCs w:val="24"/>
          <w:u w:val="single"/>
        </w:rPr>
        <w:t>Блума</w:t>
      </w:r>
      <w:proofErr w:type="spellEnd"/>
      <w:r w:rsidRPr="00D614BE">
        <w:rPr>
          <w:b/>
          <w:sz w:val="24"/>
          <w:szCs w:val="24"/>
          <w:u w:val="single"/>
        </w:rPr>
        <w:t>, применяемой за рубежом для работы с детьми дошкольного и младшего школьного возраста, выделяются ключевые слова и фразы, которые можно использовать и в процессе организации образовательного процесса:</w:t>
      </w:r>
    </w:p>
    <w:p w:rsidR="00C93C55" w:rsidRPr="00A8577C" w:rsidRDefault="00C93C55" w:rsidP="00250D9B">
      <w:pPr>
        <w:jc w:val="both"/>
      </w:pPr>
      <w:r w:rsidRPr="00A8577C">
        <w:t>В начале занятия:</w:t>
      </w:r>
    </w:p>
    <w:p w:rsidR="00C93C55" w:rsidRPr="00A8577C" w:rsidRDefault="00C93C55" w:rsidP="00250D9B">
      <w:pPr>
        <w:jc w:val="both"/>
      </w:pPr>
      <w:proofErr w:type="gramStart"/>
      <w:r w:rsidRPr="00A8577C">
        <w:t>— ключевые слова и фразы, направленные на активизацию познания («соотнесите»,</w:t>
      </w:r>
      <w:r>
        <w:t xml:space="preserve"> </w:t>
      </w:r>
      <w:r w:rsidRPr="00A8577C">
        <w:t>«перечислите», «расскажите», «сформулируйте», «установите», «опишите» и т.д.);</w:t>
      </w:r>
      <w:proofErr w:type="gramEnd"/>
    </w:p>
    <w:p w:rsidR="00C93C55" w:rsidRPr="00A8577C" w:rsidRDefault="00C93C55" w:rsidP="00250D9B">
      <w:pPr>
        <w:jc w:val="both"/>
      </w:pPr>
      <w:r w:rsidRPr="00A8577C">
        <w:t>— направленные на активизацию понимания («расскажите своими словами», «опишите, что вы</w:t>
      </w:r>
      <w:r>
        <w:t xml:space="preserve"> </w:t>
      </w:r>
      <w:r w:rsidRPr="00A8577C">
        <w:t>чувствуете относительно...», «суммируйте», «покажите взаимосвязь», «объясните смысл» и т.д.).</w:t>
      </w:r>
    </w:p>
    <w:p w:rsidR="00C93C55" w:rsidRPr="00A8577C" w:rsidRDefault="00C93C55" w:rsidP="00250D9B">
      <w:pPr>
        <w:jc w:val="both"/>
      </w:pPr>
      <w:r w:rsidRPr="00A8577C">
        <w:t>В середине занятия:</w:t>
      </w:r>
    </w:p>
    <w:p w:rsidR="00C93C55" w:rsidRPr="00A8577C" w:rsidRDefault="00C93C55" w:rsidP="00250D9B">
      <w:pPr>
        <w:jc w:val="both"/>
      </w:pPr>
      <w:proofErr w:type="gramStart"/>
      <w:r w:rsidRPr="00A8577C">
        <w:t>— ключевые слова и фразы, направленные на активизацию анализа («разложите на</w:t>
      </w:r>
      <w:r>
        <w:t xml:space="preserve"> </w:t>
      </w:r>
      <w:r w:rsidRPr="00A8577C">
        <w:t>составляющие», «объясните причины», «сравните», «разложите по порядку», «классифицируйте»,</w:t>
      </w:r>
      <w:r>
        <w:t xml:space="preserve"> </w:t>
      </w:r>
      <w:r w:rsidRPr="00A8577C">
        <w:t>«объясните, как и почему» и т.д.);</w:t>
      </w:r>
      <w:proofErr w:type="gramEnd"/>
    </w:p>
    <w:p w:rsidR="00C93C55" w:rsidRPr="00A8577C" w:rsidRDefault="00C93C55" w:rsidP="00250D9B">
      <w:pPr>
        <w:jc w:val="both"/>
      </w:pPr>
      <w:proofErr w:type="gramStart"/>
      <w:r w:rsidRPr="00A8577C">
        <w:t>— направленные на активизацию синтеза («разработайте новый вид продукта», «создайте»,</w:t>
      </w:r>
      <w:r>
        <w:t xml:space="preserve"> </w:t>
      </w:r>
      <w:r w:rsidRPr="00A8577C">
        <w:t>«придумайте», «что произойдет, если...», «придумайте другой вариант», «есть ли другая причина»</w:t>
      </w:r>
      <w:r>
        <w:t xml:space="preserve"> </w:t>
      </w:r>
      <w:r w:rsidRPr="00A8577C">
        <w:t>и т.д.);</w:t>
      </w:r>
      <w:proofErr w:type="gramEnd"/>
    </w:p>
    <w:p w:rsidR="00C93C55" w:rsidRPr="00A8577C" w:rsidRDefault="00C93C55" w:rsidP="00250D9B">
      <w:pPr>
        <w:jc w:val="both"/>
      </w:pPr>
      <w:proofErr w:type="gramStart"/>
      <w:r w:rsidRPr="00A8577C">
        <w:t>— направленные на активизацию применения («продемонстрируйте», «покажите, как...»,</w:t>
      </w:r>
      <w:r>
        <w:t xml:space="preserve"> </w:t>
      </w:r>
      <w:r w:rsidRPr="00A8577C">
        <w:t>«объясните цель применения», «воспользуйтесь этим, чтобы решить» и т.д.);</w:t>
      </w:r>
      <w:proofErr w:type="gramEnd"/>
    </w:p>
    <w:p w:rsidR="00C93C55" w:rsidRPr="00A8577C" w:rsidRDefault="00C93C55" w:rsidP="00250D9B">
      <w:pPr>
        <w:jc w:val="both"/>
      </w:pPr>
      <w:r w:rsidRPr="00A8577C">
        <w:t>В конце занятия:</w:t>
      </w:r>
    </w:p>
    <w:p w:rsidR="00C93C55" w:rsidRPr="00A8577C" w:rsidRDefault="00C93C55" w:rsidP="00250D9B">
      <w:pPr>
        <w:jc w:val="both"/>
      </w:pPr>
      <w:r w:rsidRPr="00A8577C">
        <w:t>— ключевые слова и фразы, направленные на активизацию оценки («установите нормы»,</w:t>
      </w:r>
      <w:r>
        <w:t xml:space="preserve"> «</w:t>
      </w:r>
      <w:r w:rsidRPr="00A8577C">
        <w:t>отберите и выберите», «взвесьте возможности», «подскажите критические замечания», «выберите</w:t>
      </w:r>
      <w:r>
        <w:t xml:space="preserve"> </w:t>
      </w:r>
      <w:r w:rsidRPr="00A8577C">
        <w:t>то, что вам больше нравится»; «что вы думаете о...» и т.д.).</w:t>
      </w:r>
    </w:p>
    <w:p w:rsidR="00C93C55" w:rsidRDefault="00C93C55" w:rsidP="00C93C55">
      <w:pPr>
        <w:jc w:val="both"/>
        <w:rPr>
          <w:b/>
          <w:sz w:val="24"/>
          <w:szCs w:val="24"/>
          <w:u w:val="single"/>
        </w:rPr>
      </w:pPr>
    </w:p>
    <w:p w:rsidR="00C93C55" w:rsidRPr="00225766" w:rsidRDefault="00C93C55" w:rsidP="00C93C55">
      <w:pPr>
        <w:jc w:val="both"/>
        <w:rPr>
          <w:b/>
          <w:sz w:val="24"/>
          <w:szCs w:val="24"/>
          <w:u w:val="single"/>
        </w:rPr>
      </w:pPr>
      <w:r w:rsidRPr="00225766">
        <w:rPr>
          <w:b/>
          <w:sz w:val="24"/>
          <w:szCs w:val="24"/>
          <w:u w:val="single"/>
        </w:rPr>
        <w:t>Рекомендации при отдельных критериях нарушения:</w:t>
      </w:r>
    </w:p>
    <w:p w:rsidR="00C93C55" w:rsidRDefault="00C93C55" w:rsidP="00C93C55">
      <w:pPr>
        <w:jc w:val="both"/>
      </w:pPr>
      <w:r>
        <w:t>1.</w:t>
      </w:r>
      <w:r>
        <w:tab/>
        <w:t xml:space="preserve">При сниженных показателях концентрации и переключения внимания требуется дополнительное поддержание тишины при выполнении задания, а так же предупреждение о предстоящем окончании его выполнения. В качестве альтернативы, можно разрешить закончить задание дома или после уроков. </w:t>
      </w:r>
    </w:p>
    <w:p w:rsidR="00C93C55" w:rsidRDefault="00C93C55" w:rsidP="00C93C55">
      <w:pPr>
        <w:jc w:val="both"/>
      </w:pPr>
      <w:r>
        <w:t>2.</w:t>
      </w:r>
      <w:r>
        <w:tab/>
      </w:r>
      <w:r w:rsidR="00250D9B">
        <w:t>При низких темповых показателях деятельности в некоторых случаях</w:t>
      </w:r>
      <w:r>
        <w:t xml:space="preserve"> </w:t>
      </w:r>
      <w:r w:rsidR="00250D9B">
        <w:t xml:space="preserve">предоставление </w:t>
      </w:r>
      <w:r>
        <w:t>дополнительного времени напрямую зависит от цели выполнения задания. Если для получения полноценного результата требуется закончить задание, то необходимо предоставить ребенку данную возможность, переориентировав других учеников класса на новый вид деятельности.</w:t>
      </w:r>
    </w:p>
    <w:p w:rsidR="00C93C55" w:rsidRDefault="00C93C55" w:rsidP="00C93C55">
      <w:pPr>
        <w:jc w:val="both"/>
      </w:pPr>
      <w:r>
        <w:t>3.</w:t>
      </w:r>
      <w:r>
        <w:tab/>
        <w:t>Детям с трудностями понимания речи и удержания инструкции необходимо поэтапное ее разъяснение: расчленение задания на этапы, прописывание алгоритма деятельности, повторение инструкции в упрощенном виде.</w:t>
      </w:r>
    </w:p>
    <w:p w:rsidR="00C93C55" w:rsidRDefault="00C93C55" w:rsidP="00C93C55">
      <w:pPr>
        <w:jc w:val="both"/>
      </w:pPr>
      <w:r>
        <w:t>4.</w:t>
      </w:r>
      <w:r>
        <w:tab/>
        <w:t xml:space="preserve">Для детей с трудностями понимания прочитанного необходимо дополнительное выделение ключевых слов в вопросе, задаче, инструкции. </w:t>
      </w:r>
    </w:p>
    <w:p w:rsidR="00C93C55" w:rsidRDefault="00250D9B" w:rsidP="00C93C55">
      <w:pPr>
        <w:jc w:val="both"/>
      </w:pPr>
      <w:r>
        <w:t>5.</w:t>
      </w:r>
      <w:r>
        <w:tab/>
        <w:t xml:space="preserve">При низкой </w:t>
      </w:r>
      <w:r w:rsidR="00C93C55">
        <w:t>продуктивности деятельности</w:t>
      </w:r>
      <w:r>
        <w:t xml:space="preserve"> детям</w:t>
      </w:r>
      <w:r w:rsidR="00C93C55">
        <w:t xml:space="preserve"> необходимо дополнительное акцентирование внимания на цели задания. Ребенку важно четко осознавать, что он должен узнать из прочитанного текста, на что обратить внимание. При этом целесообразно постепенно научить </w:t>
      </w:r>
      <w:proofErr w:type="gramStart"/>
      <w:r w:rsidR="00C93C55">
        <w:t>самостоятельно</w:t>
      </w:r>
      <w:proofErr w:type="gramEnd"/>
      <w:r w:rsidR="00C93C55">
        <w:t xml:space="preserve"> выделять маркером важные факты в параграфе.</w:t>
      </w:r>
    </w:p>
    <w:p w:rsidR="00C93C55" w:rsidRDefault="00C93C55" w:rsidP="00C93C55">
      <w:pPr>
        <w:jc w:val="both"/>
      </w:pPr>
      <w:r>
        <w:t>6.</w:t>
      </w:r>
      <w:r>
        <w:tab/>
        <w:t xml:space="preserve">Для обеспечения успешности детей, чьи особенности зрительного восприятия или внимания не позволяют выполнять задания на списывание или восприятие информации с доски, рекомендуется использовать печатные копии заданий, написанных на доске. </w:t>
      </w:r>
    </w:p>
    <w:p w:rsidR="00C93C55" w:rsidRDefault="00C93C55" w:rsidP="00C93C55">
      <w:pPr>
        <w:jc w:val="both"/>
      </w:pPr>
      <w:r>
        <w:t>7.</w:t>
      </w:r>
      <w:r>
        <w:tab/>
        <w:t>При работе с детьми со сниженным темпом письма целесообразно использовать листы с упражнениями, требующие минимального заполнения. На данный момент существуют тетради с готовыми заданиями, которые возможно использовать на уроке.</w:t>
      </w:r>
    </w:p>
    <w:p w:rsidR="00C93C55" w:rsidRDefault="00C93C55" w:rsidP="00C93C55">
      <w:pPr>
        <w:jc w:val="both"/>
      </w:pPr>
      <w:r>
        <w:t>8.</w:t>
      </w:r>
      <w:r>
        <w:tab/>
      </w:r>
      <w:r w:rsidR="005F7837">
        <w:t>Детям с трудностями концентрации внимания и низкой скоростью чтения  в школе п</w:t>
      </w:r>
      <w:r>
        <w:t>редоставление краткого содержания параграфа поможет успешно усвоить учебный материал. Всю дополнительную информацию, возможно, преподносить в виде подготовки докладов, проектов и презентаций.</w:t>
      </w:r>
    </w:p>
    <w:p w:rsidR="00C93C55" w:rsidRDefault="00C93C55" w:rsidP="005F7837">
      <w:pPr>
        <w:jc w:val="both"/>
      </w:pPr>
    </w:p>
    <w:p w:rsidR="00C93C55" w:rsidRPr="00C46923" w:rsidRDefault="00C93C55" w:rsidP="00C93C55">
      <w:pPr>
        <w:jc w:val="both"/>
      </w:pPr>
    </w:p>
    <w:p w:rsidR="00C93C55" w:rsidRPr="00F57BE4" w:rsidRDefault="00C93C55" w:rsidP="00C93C55">
      <w:pPr>
        <w:jc w:val="center"/>
        <w:rPr>
          <w:b/>
          <w:sz w:val="28"/>
          <w:szCs w:val="28"/>
          <w:u w:val="single"/>
        </w:rPr>
      </w:pPr>
      <w:r w:rsidRPr="00F57BE4">
        <w:rPr>
          <w:b/>
          <w:sz w:val="28"/>
          <w:szCs w:val="28"/>
          <w:u w:val="single"/>
        </w:rPr>
        <w:t>Методические рекомендации по организации образовательной деятельности</w:t>
      </w:r>
      <w:r>
        <w:rPr>
          <w:b/>
          <w:sz w:val="28"/>
          <w:szCs w:val="28"/>
          <w:u w:val="single"/>
        </w:rPr>
        <w:t xml:space="preserve"> для ребенка с ЗПР </w:t>
      </w:r>
      <w:r w:rsidRPr="00F57BE4">
        <w:rPr>
          <w:b/>
          <w:sz w:val="28"/>
          <w:szCs w:val="28"/>
          <w:u w:val="single"/>
        </w:rPr>
        <w:t>в ДОО: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 w:rsidRPr="00EB03CE">
        <w:t xml:space="preserve">При выборе места необходимо учитывать состояние слуха, зрения, особенности состояния внимания и восприятия, </w:t>
      </w:r>
      <w:r>
        <w:t xml:space="preserve">личностных особенностей, </w:t>
      </w:r>
      <w:r w:rsidRPr="00EB03CE">
        <w:t>а так же латеральный профиль.</w:t>
      </w:r>
      <w:r>
        <w:t xml:space="preserve"> Лучше при этом, если все дети будут сидеть за круглым столом или просто в кругу. 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>Воспитатель должен обращать свое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B14B9E" w:rsidRDefault="00B14B9E" w:rsidP="00B14B9E">
      <w:pPr>
        <w:pStyle w:val="a3"/>
        <w:numPr>
          <w:ilvl w:val="0"/>
          <w:numId w:val="4"/>
        </w:numPr>
        <w:jc w:val="both"/>
      </w:pPr>
      <w:r w:rsidRPr="00C80DDF">
        <w:t>Темп подачи учебного материала должен быть спокойным, ровным, медленным, с многократным повтором основных моментов.</w:t>
      </w:r>
    </w:p>
    <w:p w:rsidR="00B14B9E" w:rsidRDefault="00B14B9E" w:rsidP="00B14B9E">
      <w:pPr>
        <w:pStyle w:val="a3"/>
        <w:numPr>
          <w:ilvl w:val="0"/>
          <w:numId w:val="4"/>
        </w:numPr>
        <w:jc w:val="both"/>
      </w:pPr>
      <w:r>
        <w:t>Для концентрации рассеянного внимания необходимо делать паузы перед заданиями, менять интонацию и использовать приемы неожиданности (стук, хлопки, музыкальные инструменты, колокольчик и т.п.).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>Каждая новая тема должна начинаться с экскурсии, приобретения практического опыта, рассматривания, наблюдения, беседы по картине.</w:t>
      </w:r>
    </w:p>
    <w:p w:rsidR="002E409F" w:rsidRDefault="002E409F" w:rsidP="002E409F">
      <w:pPr>
        <w:pStyle w:val="a3"/>
        <w:numPr>
          <w:ilvl w:val="0"/>
          <w:numId w:val="4"/>
        </w:numPr>
        <w:jc w:val="both"/>
      </w:pPr>
      <w:r>
        <w:t xml:space="preserve">Учебный материал излагается небольшими фрагментами. После каждого фрагмента педагог осуществляет проверку его понимания. Для оценки понимания требуется получение обратной связи от ребенка. 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>При изучении каждой темы</w:t>
      </w:r>
      <w:r w:rsidR="002E409F">
        <w:t xml:space="preserve"> при необходимости и возможности</w:t>
      </w:r>
      <w:r>
        <w:t xml:space="preserve"> намечается, совместно с учителем – логопедом, тот словарный минимум (предметный, глагольный, словарь признаков), который дети могут и должны усвоить в </w:t>
      </w:r>
      <w:proofErr w:type="spellStart"/>
      <w:r>
        <w:t>импрессивной</w:t>
      </w:r>
      <w:proofErr w:type="spellEnd"/>
      <w:r>
        <w:t xml:space="preserve"> и экспрессивной речи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>В момент выполнения задания важно не отвлекать учащегося на какие-либо дополнения, уточнения, инструкции, т.к. процесс переключения у них очень снижен.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 xml:space="preserve">Ребенку необходимо давать время, как на обдумывание ответа, так и на включение в работу. Для этого  вводятся организационный момент и способы предупреждения о переходе с одного вида деятельности, режимного момента на другой. 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 w:rsidRPr="00720A01">
        <w:t>Трудность заданий должна возрастать постепенно, пропорционально возможностям ребёнка</w:t>
      </w:r>
      <w:r>
        <w:t>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 w:rsidRPr="00720A01">
        <w:t>При сниженных показателях концентрации и переключения внимания требуется дополнительное поддержание тишины при выполнении задания, а так же предупреждение о предстоящем окончании его выполнения.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 xml:space="preserve">Для усвоения нового материала или выполнения заданий, поручений и т.п. </w:t>
      </w:r>
      <w:r w:rsidRPr="00720A01">
        <w:t xml:space="preserve">необходимо поэтапное </w:t>
      </w:r>
      <w:r>
        <w:t>их</w:t>
      </w:r>
      <w:r w:rsidRPr="00720A01">
        <w:t xml:space="preserve"> разъяснение: расчленение задания на этапы, про</w:t>
      </w:r>
      <w:r>
        <w:t>говаривание</w:t>
      </w:r>
      <w:r w:rsidRPr="00720A01">
        <w:t xml:space="preserve"> алгоритма деятельности, повторен</w:t>
      </w:r>
      <w:r>
        <w:t xml:space="preserve">ие инструкции в упрощенном виде с обязательным использованием визуальной поддержки: схемы, </w:t>
      </w:r>
      <w:proofErr w:type="spellStart"/>
      <w:r>
        <w:t>мнемотаблицы</w:t>
      </w:r>
      <w:proofErr w:type="spellEnd"/>
      <w:r>
        <w:t xml:space="preserve">, графика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, сравнении результатов с замыслом (планом).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>Использование моделирования для закрепления полученных знаний.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 w:rsidRPr="00637643">
        <w:t xml:space="preserve">Активизировать работу всех анализаторов (двигательного, зрительного, слухового, кинестетического). 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>Использовать игровую деятельность и игровую мотивацию как ведущие дошкольного возраста</w:t>
      </w:r>
      <w:r w:rsidRPr="00637643">
        <w:t xml:space="preserve">. </w:t>
      </w:r>
    </w:p>
    <w:p w:rsidR="00B14B9E" w:rsidRDefault="00B14B9E" w:rsidP="00B14B9E">
      <w:pPr>
        <w:pStyle w:val="a3"/>
        <w:numPr>
          <w:ilvl w:val="0"/>
          <w:numId w:val="4"/>
        </w:numPr>
        <w:jc w:val="both"/>
      </w:pPr>
      <w: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результата, особенно в игровой деятельности, проектной и познавательно-исследовательской  совместной деятельности со сверстниками.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 xml:space="preserve"> </w:t>
      </w:r>
      <w:r w:rsidRPr="00637643">
        <w:t xml:space="preserve">Давать больше творческих, развивающих заданий и избегать монотонной деятельности. 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 w:rsidRPr="00637643">
        <w:t>Рекомендуется частая смена заданий с небольшим числом вопросов.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 w:rsidRPr="00637643">
        <w:t>Необходимо развивать самоконтроль, давать возможность самостоятельно находить ошибки у себя, но делать это тактично, используя игровые приемы.</w:t>
      </w:r>
    </w:p>
    <w:p w:rsidR="00C93C55" w:rsidRDefault="00C93C55" w:rsidP="00C93C55">
      <w:pPr>
        <w:pStyle w:val="a3"/>
        <w:numPr>
          <w:ilvl w:val="0"/>
          <w:numId w:val="4"/>
        </w:numPr>
        <w:jc w:val="both"/>
      </w:pPr>
      <w:r>
        <w:t xml:space="preserve">Необходимо прибегать к дополнительной ситуации ( похвала, жетоны, фишки, наклейки и </w:t>
      </w:r>
      <w:proofErr w:type="spellStart"/>
      <w:proofErr w:type="gramStart"/>
      <w:r>
        <w:t>др</w:t>
      </w:r>
      <w:proofErr w:type="spellEnd"/>
      <w:proofErr w:type="gramEnd"/>
      <w:r>
        <w:t>)</w:t>
      </w:r>
      <w:r w:rsidR="00B14B9E">
        <w:t xml:space="preserve"> анализа затраченных усилий ребенка</w:t>
      </w:r>
      <w:r>
        <w:t xml:space="preserve">. </w:t>
      </w:r>
    </w:p>
    <w:p w:rsidR="00C93C55" w:rsidRPr="00F57BE4" w:rsidRDefault="00C93C55" w:rsidP="00C93C55">
      <w:pPr>
        <w:ind w:left="360"/>
        <w:jc w:val="center"/>
        <w:rPr>
          <w:b/>
        </w:rPr>
      </w:pPr>
      <w:r w:rsidRPr="00F57BE4">
        <w:rPr>
          <w:b/>
        </w:rPr>
        <w:t xml:space="preserve">Методические рекомендации по использованию дидактических игр в работе с </w:t>
      </w:r>
      <w:r>
        <w:rPr>
          <w:b/>
        </w:rPr>
        <w:t>ребенком</w:t>
      </w:r>
      <w:r w:rsidRPr="00F57BE4">
        <w:rPr>
          <w:b/>
        </w:rPr>
        <w:t xml:space="preserve"> с задержкой психического развития.</w:t>
      </w:r>
    </w:p>
    <w:p w:rsidR="00C93C55" w:rsidRDefault="00C93C55" w:rsidP="00C93C55">
      <w:pPr>
        <w:jc w:val="both"/>
      </w:pPr>
      <w:r>
        <w:t xml:space="preserve">1. Рекомендуется как можно шире использовать дидактические игры в </w:t>
      </w:r>
      <w:r w:rsidR="00AC54E9">
        <w:t>НОД, СД, самостоятельной деятельности,</w:t>
      </w:r>
      <w:r>
        <w:t xml:space="preserve"> а также в различных режимных моментах в группе. </w:t>
      </w:r>
    </w:p>
    <w:p w:rsidR="00C93C55" w:rsidRDefault="00C93C55" w:rsidP="00C93C55">
      <w:pPr>
        <w:jc w:val="both"/>
      </w:pPr>
      <w:r>
        <w:t>2. Дидактические игры должны быть доступны и понятны ребенку, соответствовать его возрастным и психологическим особенностям.</w:t>
      </w:r>
    </w:p>
    <w:p w:rsidR="00C93C55" w:rsidRDefault="00C93C55" w:rsidP="00C93C55">
      <w:pPr>
        <w:jc w:val="both"/>
      </w:pPr>
      <w:r>
        <w:t>3. 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C93C55" w:rsidRDefault="00C93C55" w:rsidP="00C93C55">
      <w:pPr>
        <w:jc w:val="both"/>
      </w:pPr>
      <w:r>
        <w:t>4. 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 с ЗПР.</w:t>
      </w:r>
    </w:p>
    <w:p w:rsidR="00C93C55" w:rsidRDefault="00C93C55" w:rsidP="00C93C55">
      <w:pPr>
        <w:jc w:val="both"/>
      </w:pPr>
      <w:r>
        <w:t>5. 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C93C55" w:rsidRDefault="00C93C55" w:rsidP="00C93C55">
      <w:pPr>
        <w:jc w:val="both"/>
      </w:pPr>
      <w:r>
        <w:t xml:space="preserve">6. Зная особенности ребенка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 </w:t>
      </w:r>
    </w:p>
    <w:p w:rsidR="00C93C55" w:rsidRDefault="00C93C55" w:rsidP="00C93C55">
      <w:pPr>
        <w:jc w:val="both"/>
      </w:pPr>
      <w:r>
        <w:t>7. Должно соблюдаться правильное соотношение между игрой и трудом дошкольника .</w:t>
      </w:r>
    </w:p>
    <w:p w:rsidR="00C93C55" w:rsidRDefault="00C93C55" w:rsidP="00C93C55">
      <w:pPr>
        <w:jc w:val="both"/>
      </w:pPr>
      <w:r>
        <w:t>8. Содержание игры должно усложняться в зависимости от возрастных групп: намечать последовательность игр, усложняющихся по содержанию, дидактическим задачам, игровым действиям и правилам.</w:t>
      </w:r>
    </w:p>
    <w:p w:rsidR="00C93C55" w:rsidRDefault="00C93C55" w:rsidP="00C93C55">
      <w:pPr>
        <w:jc w:val="both"/>
      </w:pPr>
      <w:r>
        <w:t>9. Игровым действиям нужно обучать. Лишь при этом условии игра приобретает обучающий характер и становится содержательной.</w:t>
      </w:r>
    </w:p>
    <w:p w:rsidR="00C93C55" w:rsidRDefault="00C93C55" w:rsidP="00C93C55">
      <w:pPr>
        <w:jc w:val="both"/>
      </w:pPr>
      <w:r>
        <w:t>10. 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C93C55" w:rsidRDefault="00C93C55" w:rsidP="00C93C55">
      <w:pPr>
        <w:jc w:val="both"/>
      </w:pPr>
      <w:r>
        <w:t>11. Дидактическая игра должна активизировать речевую деятельность ребенка. Должна способствовать приобретению и накоплению словаря и социального опыта ребенка.</w:t>
      </w:r>
    </w:p>
    <w:p w:rsidR="00C93C55" w:rsidRDefault="00C93C55" w:rsidP="003D568F">
      <w:pPr>
        <w:jc w:val="both"/>
      </w:pPr>
      <w:r>
        <w:t>12. Рекомендуется подбирать такие дидактические игры, которые несут положительную эмоциональную окраску, развивают интерес к новым знаниям, вызывают у ребенка желание заниматься умственным трудом.</w:t>
      </w:r>
    </w:p>
    <w:p w:rsidR="00C93C55" w:rsidRPr="005F283E" w:rsidRDefault="00C93C55" w:rsidP="00C93C55">
      <w:pPr>
        <w:pStyle w:val="a3"/>
        <w:jc w:val="center"/>
        <w:rPr>
          <w:b/>
        </w:rPr>
      </w:pPr>
      <w:r w:rsidRPr="005F283E">
        <w:rPr>
          <w:b/>
        </w:rPr>
        <w:t xml:space="preserve">Методические рекомендации по подготовке к проведению </w:t>
      </w:r>
      <w:r w:rsidR="00DC6A6B" w:rsidRPr="00DC6A6B">
        <w:rPr>
          <w:b/>
        </w:rPr>
        <w:t>НОД п</w:t>
      </w:r>
      <w:r w:rsidRPr="00DC6A6B">
        <w:rPr>
          <w:b/>
        </w:rPr>
        <w:t>о</w:t>
      </w:r>
      <w:r w:rsidRPr="005F283E">
        <w:rPr>
          <w:b/>
        </w:rPr>
        <w:t xml:space="preserve"> ФЭМП с </w:t>
      </w:r>
      <w:r>
        <w:rPr>
          <w:b/>
        </w:rPr>
        <w:t>ребенком</w:t>
      </w:r>
      <w:r w:rsidRPr="005F283E">
        <w:rPr>
          <w:b/>
        </w:rPr>
        <w:t xml:space="preserve"> с задержкой психического развития.</w:t>
      </w:r>
    </w:p>
    <w:p w:rsidR="00C93C55" w:rsidRDefault="00C93C55" w:rsidP="00C93C55">
      <w:pPr>
        <w:pStyle w:val="a3"/>
        <w:numPr>
          <w:ilvl w:val="0"/>
          <w:numId w:val="6"/>
        </w:numPr>
        <w:jc w:val="both"/>
      </w:pPr>
      <w:r>
        <w:t xml:space="preserve"> При проведении </w:t>
      </w:r>
      <w:r w:rsidR="00DC6A6B" w:rsidRPr="00DC6A6B">
        <w:t>НОД</w:t>
      </w:r>
      <w:r>
        <w:t xml:space="preserve"> воспитателя с детьми по математике необходимо учитывать </w:t>
      </w:r>
      <w:proofErr w:type="spellStart"/>
      <w:proofErr w:type="gramStart"/>
      <w:r>
        <w:t>психо</w:t>
      </w:r>
      <w:proofErr w:type="spellEnd"/>
      <w:r>
        <w:t>–физические</w:t>
      </w:r>
      <w:proofErr w:type="gramEnd"/>
      <w:r>
        <w:t xml:space="preserve"> особенности ребенка с ЗПР.</w:t>
      </w:r>
    </w:p>
    <w:p w:rsidR="00C93C55" w:rsidRDefault="00C93C55" w:rsidP="00C93C55">
      <w:pPr>
        <w:jc w:val="both"/>
      </w:pPr>
      <w:r>
        <w:t xml:space="preserve"> Программные задачи выполнять последовательно, используя принцип дидактики: от </w:t>
      </w:r>
      <w:proofErr w:type="gramStart"/>
      <w:r>
        <w:t>простого</w:t>
      </w:r>
      <w:proofErr w:type="gramEnd"/>
      <w:r>
        <w:t xml:space="preserve"> - к сложному.</w:t>
      </w:r>
    </w:p>
    <w:p w:rsidR="00C93C55" w:rsidRDefault="00C93C55" w:rsidP="00C93C55">
      <w:pPr>
        <w:jc w:val="both"/>
      </w:pPr>
      <w:r>
        <w:t>2.  Замедленный темп усвоения нового материала ребенком данной категории предполагает проведение по одной и той же теме двух и более занятий.</w:t>
      </w:r>
    </w:p>
    <w:p w:rsidR="00C93C55" w:rsidRDefault="00C93C55" w:rsidP="00C93C55">
      <w:pPr>
        <w:jc w:val="both"/>
      </w:pPr>
      <w:r>
        <w:t>3.  На первых этапах обучения рекомендуется использовать простые, одноступенчатые инструкции, задания выполнять поэтапно.</w:t>
      </w:r>
    </w:p>
    <w:p w:rsidR="00C93C55" w:rsidRDefault="00C93C55" w:rsidP="00C93C55">
      <w:pPr>
        <w:jc w:val="both"/>
      </w:pPr>
      <w:r>
        <w:t>4.  Обучать детей речевому отчету о проделанных действиях.</w:t>
      </w:r>
    </w:p>
    <w:p w:rsidR="00C93C55" w:rsidRDefault="00C93C55" w:rsidP="00C93C55">
      <w:pPr>
        <w:jc w:val="both"/>
      </w:pPr>
      <w:r>
        <w:t>5.  Переходить к следующей теме только после того, как будет усвоен предыдущий материал.</w:t>
      </w:r>
    </w:p>
    <w:p w:rsidR="00C93C55" w:rsidRDefault="00C93C55" w:rsidP="00C93C55">
      <w:pPr>
        <w:jc w:val="both"/>
      </w:pPr>
      <w:r>
        <w:t xml:space="preserve">6. При проведении </w:t>
      </w:r>
      <w:r w:rsidRPr="00DC6A6B">
        <w:t>тематических занятиях (например</w:t>
      </w:r>
      <w:r>
        <w:t>, по сказке) необходим творческий подход педагога к сценарию занятия, т.е. педагог должен понимать, по какой сказке и сколько занятий можно планировать по одному и тому же сюжету.</w:t>
      </w:r>
    </w:p>
    <w:p w:rsidR="00C93C55" w:rsidRDefault="00C93C55" w:rsidP="00C93C55">
      <w:pPr>
        <w:jc w:val="both"/>
      </w:pPr>
      <w:r>
        <w:t>7. Использовать как традиционные методы обучения (наглядные, словесные, практические, игровые….), так и нетрадиционные, инновационные подходы.</w:t>
      </w:r>
    </w:p>
    <w:p w:rsidR="00C93C55" w:rsidRDefault="00C93C55" w:rsidP="00C93C55">
      <w:pPr>
        <w:jc w:val="both"/>
      </w:pPr>
      <w:r>
        <w:t>8.   Грамотно использовать наглядность.</w:t>
      </w:r>
    </w:p>
    <w:p w:rsidR="00C93C55" w:rsidRDefault="00C93C55" w:rsidP="00C93C55">
      <w:pPr>
        <w:jc w:val="both"/>
      </w:pPr>
      <w:r>
        <w:t xml:space="preserve">9. Задействовать </w:t>
      </w:r>
      <w:r w:rsidR="00DB77F0">
        <w:t xml:space="preserve">по </w:t>
      </w:r>
      <w:r>
        <w:t>возможно</w:t>
      </w:r>
      <w:r w:rsidR="00DB77F0">
        <w:t>сти</w:t>
      </w:r>
      <w:r>
        <w:t xml:space="preserve"> большее количество различных анализаторов при выполнении счетных операций.</w:t>
      </w:r>
    </w:p>
    <w:p w:rsidR="00C93C55" w:rsidRDefault="00C93C55" w:rsidP="00C93C55">
      <w:pPr>
        <w:jc w:val="both"/>
      </w:pPr>
      <w:r>
        <w:t>10. Каждое занятие должно выполнять коррекционные задачи.</w:t>
      </w:r>
    </w:p>
    <w:p w:rsidR="00C93C55" w:rsidRDefault="00C93C55" w:rsidP="00C93C55">
      <w:pPr>
        <w:jc w:val="both"/>
      </w:pPr>
      <w:r>
        <w:t>11. Желательно на каждом занятии наиболее активно использовать дидактические игры и упражнения.</w:t>
      </w:r>
    </w:p>
    <w:p w:rsidR="00C93C55" w:rsidRDefault="00C93C55" w:rsidP="00C93C55">
      <w:pPr>
        <w:jc w:val="both"/>
      </w:pPr>
    </w:p>
    <w:p w:rsidR="00C93C55" w:rsidRPr="0062295D" w:rsidRDefault="00C93C55" w:rsidP="00C93C55">
      <w:pPr>
        <w:jc w:val="center"/>
        <w:rPr>
          <w:b/>
        </w:rPr>
      </w:pPr>
      <w:r w:rsidRPr="0062295D">
        <w:rPr>
          <w:b/>
        </w:rPr>
        <w:t xml:space="preserve">Методические рекомендации по проведению </w:t>
      </w:r>
      <w:r>
        <w:rPr>
          <w:b/>
        </w:rPr>
        <w:t xml:space="preserve">динамических пауз  в работе с ребенком </w:t>
      </w:r>
      <w:r w:rsidRPr="0062295D">
        <w:rPr>
          <w:b/>
        </w:rPr>
        <w:t xml:space="preserve"> с задержкой психического развития.</w:t>
      </w:r>
    </w:p>
    <w:p w:rsidR="00C93C55" w:rsidRDefault="00C93C55" w:rsidP="00C93C55">
      <w:pPr>
        <w:jc w:val="both"/>
      </w:pPr>
      <w:r>
        <w:t>1. Необходимо учитывать возраст и психофизическое развитие детей с задержкой психического развития.</w:t>
      </w:r>
    </w:p>
    <w:p w:rsidR="00C93C55" w:rsidRDefault="00C93C55" w:rsidP="00C93C55">
      <w:pPr>
        <w:jc w:val="both"/>
      </w:pPr>
      <w:r>
        <w:t xml:space="preserve"> 2. Желательно, чтобы упражнения были связаны с темой занятия, т.к. у ребенка с ЗПР переключение с одной деятельности на другую происходит труднее, чем у нормально развивающихся детей.</w:t>
      </w:r>
    </w:p>
    <w:p w:rsidR="00C93C55" w:rsidRDefault="00C93C55" w:rsidP="00C93C55">
      <w:pPr>
        <w:jc w:val="both"/>
      </w:pPr>
      <w:r>
        <w:t>3. Упражнения могут  быть связаны с развитием произвольного внимания, организацией слухового и зрительного восприятия (игры, дыхательная гимнастика, упражнения на релаксацию и динамическую организацию двигательного акта..)</w:t>
      </w:r>
    </w:p>
    <w:p w:rsidR="00C93C55" w:rsidRDefault="00C93C55" w:rsidP="00C93C55">
      <w:pPr>
        <w:jc w:val="both"/>
      </w:pPr>
      <w:r>
        <w:t xml:space="preserve">4. Упражнения, используемые </w:t>
      </w:r>
      <w:r w:rsidR="00DC6A6B" w:rsidRPr="00DC6A6B">
        <w:t>при  НОД</w:t>
      </w:r>
      <w:r>
        <w:t>, должны быть просты по структуре, интересны и хорошо знакомы детям.</w:t>
      </w:r>
    </w:p>
    <w:p w:rsidR="00C93C55" w:rsidRDefault="00C93C55" w:rsidP="00C93C55">
      <w:pPr>
        <w:jc w:val="both"/>
      </w:pPr>
      <w:r>
        <w:t>5. Упражнения должны быть удобны для выполнения на ограниченной площади.</w:t>
      </w:r>
    </w:p>
    <w:p w:rsidR="00C93C55" w:rsidRDefault="00C93C55" w:rsidP="00C93C55">
      <w:pPr>
        <w:jc w:val="both"/>
      </w:pPr>
      <w:r>
        <w:t>6. Рекомендуется подбирать такие упражнения, в которые включаются движения, воздействующие на крупные группы мышц, улучшающие функциональную деятельность всех органов и систем.</w:t>
      </w:r>
    </w:p>
    <w:p w:rsidR="00C93C55" w:rsidRDefault="00C93C55" w:rsidP="00C93C55">
      <w:pPr>
        <w:jc w:val="both"/>
      </w:pPr>
      <w:r>
        <w:t>7. Упражнения, используемые в динамической паузе, должны быть эмоциональными, достаточно интенсивными (с включением 10–15 подскоков, 10 приседаний или 30 – 40 секунд бега на месте).</w:t>
      </w:r>
    </w:p>
    <w:p w:rsidR="00C93C55" w:rsidRDefault="00C93C55" w:rsidP="00C93C55">
      <w:pPr>
        <w:jc w:val="both"/>
      </w:pPr>
      <w:r>
        <w:t>8. Необходимо знать, в какое время занятия проводить динамическую паузу:</w:t>
      </w:r>
    </w:p>
    <w:p w:rsidR="00C93C55" w:rsidRDefault="00C93C55" w:rsidP="00C93C55">
      <w:pPr>
        <w:jc w:val="both"/>
      </w:pPr>
      <w:r>
        <w:t>- в средней группе на 9 – 11 минуте занятия, т.к. именно в это время наступает утомление;</w:t>
      </w:r>
    </w:p>
    <w:p w:rsidR="00C93C55" w:rsidRDefault="00C93C55" w:rsidP="00C93C55">
      <w:pPr>
        <w:jc w:val="both"/>
      </w:pPr>
      <w:r>
        <w:t>- в старшей группе – на 12 – 14 минуте;</w:t>
      </w:r>
    </w:p>
    <w:p w:rsidR="00C93C55" w:rsidRDefault="00C93C55" w:rsidP="00C93C55">
      <w:pPr>
        <w:jc w:val="both"/>
      </w:pPr>
      <w:r>
        <w:t>- в подготовительной группе – на 14 – 16 минуте.</w:t>
      </w:r>
    </w:p>
    <w:p w:rsidR="00C93C55" w:rsidRDefault="00C93C55" w:rsidP="00C93C55">
      <w:pPr>
        <w:jc w:val="both"/>
      </w:pPr>
      <w:r>
        <w:t>(Рекомендации САН ПИН для детей с нормативным развитием.)</w:t>
      </w:r>
    </w:p>
    <w:p w:rsidR="00C93C55" w:rsidRDefault="00C93C55" w:rsidP="00C93C55">
      <w:pPr>
        <w:jc w:val="both"/>
      </w:pPr>
      <w:r>
        <w:t xml:space="preserve">Но </w:t>
      </w:r>
      <w:r w:rsidR="0097498C">
        <w:t>возможно проведение</w:t>
      </w:r>
      <w:r>
        <w:t xml:space="preserve"> на 5 мин. раньше, исходя из психофизических особенностей ребенка.</w:t>
      </w:r>
    </w:p>
    <w:p w:rsidR="00C93C55" w:rsidRDefault="00C93C55" w:rsidP="00C93C55">
      <w:pPr>
        <w:jc w:val="both"/>
      </w:pPr>
      <w:r>
        <w:t>9. Общая длительность динамической паузы составляет 1,5 – 3 минуты.</w:t>
      </w:r>
    </w:p>
    <w:p w:rsidR="00C93C55" w:rsidRPr="00513171" w:rsidRDefault="00C93C55" w:rsidP="00C93C55">
      <w:pPr>
        <w:jc w:val="both"/>
        <w:rPr>
          <w:u w:val="single"/>
        </w:rPr>
      </w:pPr>
      <w:r>
        <w:t xml:space="preserve">10. При необходимости возможно проведение двух </w:t>
      </w:r>
      <w:r w:rsidR="00970C89">
        <w:t>динамических пауз</w:t>
      </w:r>
      <w:r>
        <w:t xml:space="preserve"> на одно</w:t>
      </w:r>
      <w:r w:rsidR="00DC6A6B">
        <w:t>й</w:t>
      </w:r>
      <w:r>
        <w:t xml:space="preserve"> </w:t>
      </w:r>
      <w:r w:rsidR="00DC6A6B" w:rsidRPr="00DC6A6B">
        <w:t>НОД</w:t>
      </w:r>
      <w:r w:rsidR="00DC6A6B">
        <w:t>.</w:t>
      </w:r>
    </w:p>
    <w:p w:rsidR="00C93C55" w:rsidRDefault="00C93C55" w:rsidP="00C93C55">
      <w:pPr>
        <w:jc w:val="both"/>
      </w:pPr>
      <w:r>
        <w:t>11. Упражнения повторяются 5 - 6 раз.</w:t>
      </w:r>
    </w:p>
    <w:p w:rsidR="00C93C55" w:rsidRPr="00513171" w:rsidRDefault="00C93C55" w:rsidP="00C93C55">
      <w:pPr>
        <w:jc w:val="center"/>
        <w:rPr>
          <w:b/>
        </w:rPr>
      </w:pPr>
      <w:r w:rsidRPr="00513171">
        <w:rPr>
          <w:b/>
        </w:rPr>
        <w:t xml:space="preserve">Методические рекомендации по развитию мелкой моторики </w:t>
      </w:r>
      <w:r>
        <w:rPr>
          <w:b/>
        </w:rPr>
        <w:t>и зрительно-моторной координации у ребенка</w:t>
      </w:r>
      <w:r w:rsidRPr="00513171">
        <w:rPr>
          <w:b/>
        </w:rPr>
        <w:t xml:space="preserve"> с задержкой психического развития.</w:t>
      </w:r>
    </w:p>
    <w:p w:rsidR="00C93C55" w:rsidRDefault="00C93C55" w:rsidP="00C93C55">
      <w:pPr>
        <w:jc w:val="both"/>
      </w:pPr>
      <w:r>
        <w:t>1. Для развития мелкой моторики кистей рук ребенка с ЗПР рекомендуется использовать разнообразные подготовительные упражнения, при выполнении которых необходимо учитывать тонус мышц (</w:t>
      </w:r>
      <w:proofErr w:type="spellStart"/>
      <w:r>
        <w:t>гипотонус</w:t>
      </w:r>
      <w:proofErr w:type="spellEnd"/>
      <w:r>
        <w:t xml:space="preserve"> или </w:t>
      </w:r>
      <w:proofErr w:type="spellStart"/>
      <w:r>
        <w:t>гипертонус</w:t>
      </w:r>
      <w:proofErr w:type="spellEnd"/>
      <w:r>
        <w:t>).</w:t>
      </w:r>
    </w:p>
    <w:p w:rsidR="00C93C55" w:rsidRDefault="00C93C55" w:rsidP="00C93C55">
      <w:pPr>
        <w:jc w:val="both"/>
      </w:pPr>
      <w:r>
        <w:t>2. Все упражнения должны проводиться в форме игры, что не только вызывает у детей интерес, но и способствует повышению технического тонуса руки ребенка.</w:t>
      </w:r>
    </w:p>
    <w:p w:rsidR="00C93C55" w:rsidRDefault="00C93C55" w:rsidP="00C93C55">
      <w:pPr>
        <w:jc w:val="both"/>
      </w:pPr>
      <w:r>
        <w:t>3. При подборе упражнений педагог должен учитывать возрастные и психические особенности ребенка  с ЗПР, в том числе особенности зрительного восприятия, внимания, памяти и т.д.</w:t>
      </w:r>
    </w:p>
    <w:p w:rsidR="00C93C55" w:rsidRDefault="00C93C55" w:rsidP="00C93C55">
      <w:pPr>
        <w:jc w:val="both"/>
      </w:pPr>
      <w:r>
        <w:t>4. При подготовке к обучению письму рекомендуется обучить ребенка правильно сидеть за столом, пользоваться письменными принадлежностями.</w:t>
      </w:r>
    </w:p>
    <w:p w:rsidR="00C93C55" w:rsidRDefault="00C93C55" w:rsidP="00C93C55">
      <w:pPr>
        <w:jc w:val="both"/>
      </w:pPr>
      <w:r>
        <w:t>5. Необходимо научить ребенка ориентироваться на листе бумаги.</w:t>
      </w:r>
    </w:p>
    <w:p w:rsidR="00C93C55" w:rsidRDefault="00C93C55" w:rsidP="00C93C55">
      <w:pPr>
        <w:jc w:val="both"/>
      </w:pPr>
      <w:r>
        <w:t>6. Развитие мелкой моторики рук надо начинать с ведущей руки, затем – выполнять упражнения другой рукой, а затем – двумя.</w:t>
      </w:r>
    </w:p>
    <w:p w:rsidR="00C93C55" w:rsidRDefault="00C93C55" w:rsidP="00C93C55">
      <w:pPr>
        <w:jc w:val="both"/>
      </w:pPr>
      <w:r>
        <w:t>7. В подготовительный период рекомендуется использовать не разлинованные тетради, а альбомы, причем, «писать» простым карандашом.</w:t>
      </w:r>
    </w:p>
    <w:p w:rsidR="00C93C55" w:rsidRDefault="00C93C55" w:rsidP="00C93C55">
      <w:pPr>
        <w:jc w:val="both"/>
      </w:pPr>
      <w:r>
        <w:t xml:space="preserve">8. Работе в альбоме или тетради должны предшествовать упражнения пальчиковой гимнастики. </w:t>
      </w:r>
    </w:p>
    <w:p w:rsidR="00C93C55" w:rsidRDefault="00C93C55" w:rsidP="00C93C55">
      <w:pPr>
        <w:jc w:val="both"/>
      </w:pPr>
      <w:r>
        <w:t>9.   По возможности, надо подбирать упражнения пальчиковой гимнастики, которые связаны с темой занятия.</w:t>
      </w:r>
    </w:p>
    <w:p w:rsidR="00C93C55" w:rsidRDefault="00C93C55" w:rsidP="00C93C55">
      <w:pPr>
        <w:jc w:val="both"/>
      </w:pPr>
      <w:r>
        <w:t>10. После подготовительных упражнений рекомендуется переходить к работе в тетради в крупную клетку:</w:t>
      </w:r>
    </w:p>
    <w:p w:rsidR="00C93C55" w:rsidRDefault="00C93C55" w:rsidP="00C93C55">
      <w:pPr>
        <w:jc w:val="both"/>
      </w:pPr>
      <w:r>
        <w:t>- сначала надо знакомить ребенка с разлиновкой (дать понятие, что такое «клеточка»...);</w:t>
      </w:r>
    </w:p>
    <w:p w:rsidR="00C93C55" w:rsidRDefault="00C93C55" w:rsidP="00C93C55">
      <w:pPr>
        <w:jc w:val="both"/>
      </w:pPr>
      <w:r>
        <w:t>- с направлением написания (слева направо);</w:t>
      </w:r>
    </w:p>
    <w:p w:rsidR="00C93C55" w:rsidRDefault="00C93C55" w:rsidP="00C93C55">
      <w:pPr>
        <w:jc w:val="both"/>
      </w:pPr>
      <w:r>
        <w:t>- местом начала письма (сколько клеточек отступить);</w:t>
      </w:r>
    </w:p>
    <w:p w:rsidR="00C93C55" w:rsidRDefault="00C93C55" w:rsidP="00C93C55">
      <w:pPr>
        <w:jc w:val="both"/>
      </w:pPr>
      <w:r>
        <w:t>12. На протяжении всего периода обучения рекомендуется широко применять книжки – раскраски с крупными, четкими и понятными детям рисунками (буквами и цифрами);</w:t>
      </w:r>
    </w:p>
    <w:p w:rsidR="00C93C55" w:rsidRDefault="00C93C55" w:rsidP="00C93C55">
      <w:pPr>
        <w:jc w:val="both"/>
      </w:pPr>
      <w:r>
        <w:t xml:space="preserve">13. «Прописи»     для детей – дошкольников необходимо внимательно отбирать педагогу и рекомендовать родителям. </w:t>
      </w:r>
    </w:p>
    <w:p w:rsidR="00C93C55" w:rsidRDefault="00C93C55" w:rsidP="00C93C55">
      <w:pPr>
        <w:pStyle w:val="a3"/>
        <w:numPr>
          <w:ilvl w:val="0"/>
          <w:numId w:val="7"/>
        </w:numPr>
        <w:ind w:left="426"/>
        <w:jc w:val="both"/>
      </w:pPr>
      <w:r>
        <w:t xml:space="preserve"> Необходимо строгое соблюдение организационных и гигиенических требований к обучению письму, что сохраняет нормальное зрение и правильную осанку детей. </w:t>
      </w:r>
    </w:p>
    <w:p w:rsidR="00C93C55" w:rsidRDefault="00C93C55" w:rsidP="00C93C55">
      <w:pPr>
        <w:jc w:val="both"/>
      </w:pPr>
      <w:r>
        <w:t>15.  На техническую сторону письма ребенок затрачивает огромные физические усилия, поэтому продолжительность непрерывного письма у дошкольников не должна превышать 5 минут и проводить систематически 2- 3 раза в неделю.</w:t>
      </w:r>
    </w:p>
    <w:p w:rsidR="00C93C55" w:rsidRDefault="00C93C55" w:rsidP="00C93C55">
      <w:pPr>
        <w:jc w:val="both"/>
      </w:pPr>
    </w:p>
    <w:p w:rsidR="00C93C55" w:rsidRPr="00415386" w:rsidRDefault="00C93C55" w:rsidP="00C93C55">
      <w:pPr>
        <w:jc w:val="center"/>
        <w:rPr>
          <w:b/>
          <w:sz w:val="28"/>
          <w:szCs w:val="28"/>
          <w:u w:val="single"/>
        </w:rPr>
      </w:pPr>
      <w:r w:rsidRPr="00415386">
        <w:rPr>
          <w:b/>
          <w:sz w:val="28"/>
          <w:szCs w:val="28"/>
          <w:u w:val="single"/>
        </w:rPr>
        <w:t>Методические рекомендации по организации образовательной деятельности ребенка с задержкой психического развития в школе:</w:t>
      </w:r>
    </w:p>
    <w:p w:rsidR="00C93C55" w:rsidRDefault="00C93C55" w:rsidP="00C93C55">
      <w:pPr>
        <w:jc w:val="both"/>
      </w:pPr>
      <w:r>
        <w:t>Наличие даже одного ребенка в классе/группе изменяет деятельность педагога, т. к. на уроке/занятие необходимо одновременно организовать несколько видов учебных ситуаций:</w:t>
      </w:r>
    </w:p>
    <w:p w:rsidR="00C93C55" w:rsidRDefault="00C93C55" w:rsidP="00C93C55">
      <w:pPr>
        <w:jc w:val="both"/>
      </w:pPr>
      <w:r>
        <w:t>● индивидуальная работа учеников по освоению определенной части материала с помощью различных дидактических и технических средств (карточек, учебников, компьютера и т. д.);</w:t>
      </w:r>
    </w:p>
    <w:p w:rsidR="00C93C55" w:rsidRDefault="00C93C55" w:rsidP="00C93C55">
      <w:pPr>
        <w:jc w:val="both"/>
      </w:pPr>
      <w:r>
        <w:t>● учебная деятельность учащихся в подгруппах или парах;</w:t>
      </w:r>
    </w:p>
    <w:p w:rsidR="00C93C55" w:rsidRDefault="00C93C55" w:rsidP="00C93C55">
      <w:pPr>
        <w:jc w:val="both"/>
      </w:pPr>
      <w:r>
        <w:t>● непосредственная работа учащихся с ОВЗ.</w:t>
      </w:r>
    </w:p>
    <w:p w:rsidR="00C93C55" w:rsidRPr="00530B15" w:rsidRDefault="00C93C55" w:rsidP="00C93C55">
      <w:pPr>
        <w:jc w:val="both"/>
        <w:rPr>
          <w:b/>
          <w:u w:val="single"/>
        </w:rPr>
      </w:pPr>
      <w:r w:rsidRPr="00530B15">
        <w:rPr>
          <w:b/>
          <w:u w:val="single"/>
        </w:rPr>
        <w:t>Организация непосредственной работы учеников по освоению определенной части материала.</w:t>
      </w:r>
    </w:p>
    <w:p w:rsidR="00C93C55" w:rsidRDefault="00C93C55" w:rsidP="00C93C55">
      <w:pPr>
        <w:jc w:val="both"/>
      </w:pPr>
      <w:r w:rsidRPr="0020321F">
        <w:t>В</w:t>
      </w:r>
      <w:r>
        <w:t>о</w:t>
      </w:r>
      <w:r w:rsidRPr="0020321F">
        <w:t xml:space="preserve"> время</w:t>
      </w:r>
      <w:r>
        <w:t xml:space="preserve"> непосредственной работы с учащимся с ОВЗ,</w:t>
      </w:r>
      <w:r w:rsidRPr="0020321F">
        <w:t xml:space="preserve"> остальные учащиеся </w:t>
      </w:r>
      <w:r>
        <w:t>класса/группы</w:t>
      </w:r>
      <w:r w:rsidRPr="0020321F">
        <w:t xml:space="preserve"> работают в парах, </w:t>
      </w:r>
      <w:r>
        <w:t xml:space="preserve">подгруппах </w:t>
      </w:r>
      <w:r w:rsidRPr="0020321F">
        <w:t xml:space="preserve">и индивидуально.   </w:t>
      </w:r>
    </w:p>
    <w:p w:rsidR="00B95DC2" w:rsidRDefault="00B95DC2" w:rsidP="00B95DC2">
      <w:pPr>
        <w:pStyle w:val="a3"/>
        <w:numPr>
          <w:ilvl w:val="0"/>
          <w:numId w:val="3"/>
        </w:numPr>
        <w:jc w:val="both"/>
      </w:pPr>
      <w:r w:rsidRPr="00637643">
        <w:t xml:space="preserve">При выборе места необходимо учитывать состояние слуха, зрения, особенности состояния внимания и восприятия, личностных особенностей, а так же латеральный профиль. 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>
        <w:t xml:space="preserve">Необходимо давать время, как на обдумывание ответа, так и на включение в работу. На каждом уроке обязательно вводить организационный момент. 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 w:rsidRPr="00C80DDF">
        <w:t>Темп подач</w:t>
      </w:r>
      <w:bookmarkStart w:id="0" w:name="_GoBack"/>
      <w:bookmarkEnd w:id="0"/>
      <w:r w:rsidRPr="00C80DDF">
        <w:t>и учебного материала должен быть спокойным, ровным, медленным, с многократным повтором основных моментов.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>
        <w:t>В момент выполнения задания важно не отвлекать учащегося на какие-либо дополнения, уточнения, инструкции, т.к. процесс переключения у него очень снижен.</w:t>
      </w:r>
    </w:p>
    <w:p w:rsidR="00C93C55" w:rsidRDefault="00D6219C" w:rsidP="00C93C55">
      <w:pPr>
        <w:pStyle w:val="a3"/>
        <w:numPr>
          <w:ilvl w:val="0"/>
          <w:numId w:val="3"/>
        </w:numPr>
        <w:jc w:val="both"/>
      </w:pPr>
      <w:r>
        <w:t>Учителю необходимо</w:t>
      </w:r>
      <w:r w:rsidR="00B95DC2">
        <w:t>,</w:t>
      </w:r>
      <w:r>
        <w:t xml:space="preserve"> сообщая</w:t>
      </w:r>
      <w:r w:rsidR="00C93C55">
        <w:t xml:space="preserve"> р</w:t>
      </w:r>
      <w:r>
        <w:t>ебенку название темы, выяснять</w:t>
      </w:r>
      <w:r w:rsidR="00C93C55">
        <w:t>, ч</w:t>
      </w:r>
      <w:r>
        <w:t>то учащийся уже знает, обсуждать</w:t>
      </w:r>
      <w:r w:rsidR="00C93C55">
        <w:t xml:space="preserve"> рамки темы и планируемый результат. 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 w:rsidRPr="00890481">
        <w:t>Для лучшего понимания и закрепления темы обязательно используется наглядный материал.</w:t>
      </w:r>
      <w:r>
        <w:t xml:space="preserve"> 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>
        <w:t xml:space="preserve"> Учебный материал излагается небольшими фрагментами. После каждого фрагмента учитель осуществляет проверку его понимания. </w:t>
      </w:r>
      <w:r w:rsidRPr="00890481">
        <w:t xml:space="preserve">Для оценки понимания требуется получение обратной связи от </w:t>
      </w:r>
      <w:r>
        <w:t>ребенка</w:t>
      </w:r>
      <w:r w:rsidRPr="00890481">
        <w:t xml:space="preserve">. При преподнесении нового материала или сложного задания необходимо </w:t>
      </w:r>
      <w:r>
        <w:t>использовать уточняющие вопросы, например:</w:t>
      </w:r>
      <w:r w:rsidRPr="00890481">
        <w:t xml:space="preserve"> «Что ты сделаешь</w:t>
      </w:r>
      <w:r>
        <w:t xml:space="preserve"> дальше, когда прочитаешь</w:t>
      </w:r>
      <w:r w:rsidRPr="00890481">
        <w:t>?»</w:t>
      </w:r>
      <w:r>
        <w:t xml:space="preserve"> 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>
        <w:t xml:space="preserve"> Во время объяснения учитель фиксирует основные моменты, понятия, схемы и т. п. в тетради ребенка. 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 w:rsidRPr="00DA6AF0">
        <w:t>Желательно маркировать задания для самостоятельной работы.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 w:rsidRPr="00637643">
        <w:t>Вводить проблемное обучение, повышать мотивацию учеников, используя в процессе обучения элементы игры. Давать больше творческих, развивающих заданий и избегать монотонной деятельности. Рекомендуется частая смена заданий с небольшим числом вопросов.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 w:rsidRPr="00890481">
        <w:t>Рекомендовано научить ребенка самостоятельному использованию визуальных пособий</w:t>
      </w:r>
      <w:r>
        <w:t>.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>
        <w:t xml:space="preserve"> В процессе изложения материала необходимо предусмотреть активное включение ребенка в учебную деятельность, например, привести примеры, восстановить текст, сформулировать вопросы. 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 w:rsidRPr="00637643"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>
        <w:t>Обязательно организовать закрепление изученной темы: установить причинно-следственные связи между отдельными понятиями, сделать обобщение, решить аналогичную задачу.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 w:rsidRPr="00637643"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>
        <w:t>Для концентрации рассеянного внимания необходимо делать паузы перед заданиями, интонацию и приемы неожиданности (стук, хлопки, музыкальные инструменты, колокольчик и т.п.).</w:t>
      </w:r>
    </w:p>
    <w:p w:rsidR="00C93C55" w:rsidRDefault="00C93C55" w:rsidP="00C93C55">
      <w:pPr>
        <w:pStyle w:val="a3"/>
        <w:numPr>
          <w:ilvl w:val="0"/>
          <w:numId w:val="3"/>
        </w:numPr>
        <w:jc w:val="both"/>
      </w:pPr>
      <w:r>
        <w:t>Необходимо прибегать к дополнительной ситуации</w:t>
      </w:r>
      <w:r w:rsidR="00B95DC2">
        <w:t xml:space="preserve"> стимулирования активности</w:t>
      </w:r>
      <w:r w:rsidR="00605912">
        <w:t>,</w:t>
      </w:r>
      <w:r w:rsidR="00B95DC2">
        <w:t xml:space="preserve"> старания </w:t>
      </w:r>
      <w:r w:rsidR="00605912">
        <w:t xml:space="preserve">и результата деятельности </w:t>
      </w:r>
      <w:r w:rsidR="00B95DC2">
        <w:t>ребенка</w:t>
      </w:r>
      <w:r>
        <w:t xml:space="preserve"> ( похвала, жетоны, </w:t>
      </w:r>
      <w:r w:rsidR="00B95DC2">
        <w:t>н</w:t>
      </w:r>
      <w:r>
        <w:t>аклейки</w:t>
      </w:r>
      <w:r w:rsidR="00605912">
        <w:t>, наглядная система анализа и самоанализа</w:t>
      </w:r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). Использовать на занятиях игру и игровую ситуацию.</w:t>
      </w:r>
    </w:p>
    <w:p w:rsidR="00C93C55" w:rsidRDefault="00C93C55" w:rsidP="00C93C55">
      <w:pPr>
        <w:ind w:left="360"/>
        <w:jc w:val="both"/>
      </w:pPr>
      <w:r w:rsidRPr="00C80DDF">
        <w:t>На уроках и во внеурочное время необходимо уделять постоянное внимание коррекции всех видов деятельности детей.</w:t>
      </w:r>
    </w:p>
    <w:p w:rsidR="00C93C55" w:rsidRDefault="00C93C55" w:rsidP="00C93C55">
      <w:pPr>
        <w:jc w:val="both"/>
        <w:rPr>
          <w:b/>
        </w:rPr>
      </w:pPr>
    </w:p>
    <w:p w:rsidR="00C93C55" w:rsidRPr="00B0649E" w:rsidRDefault="00C93C55" w:rsidP="00C93C55">
      <w:pPr>
        <w:jc w:val="both"/>
        <w:rPr>
          <w:b/>
          <w:u w:val="single"/>
        </w:rPr>
      </w:pPr>
      <w:r w:rsidRPr="00B0649E">
        <w:rPr>
          <w:b/>
          <w:u w:val="single"/>
        </w:rPr>
        <w:t xml:space="preserve">Методические рекомендации в помощь педагогам для профилактики школьной </w:t>
      </w:r>
      <w:proofErr w:type="spellStart"/>
      <w:r w:rsidRPr="00B0649E">
        <w:rPr>
          <w:b/>
          <w:u w:val="single"/>
        </w:rPr>
        <w:t>дезадаптации</w:t>
      </w:r>
      <w:proofErr w:type="spellEnd"/>
      <w:r>
        <w:rPr>
          <w:b/>
          <w:u w:val="single"/>
        </w:rPr>
        <w:t xml:space="preserve"> детей с ЗПР.</w:t>
      </w:r>
    </w:p>
    <w:p w:rsidR="00C93C55" w:rsidRPr="009A1F2B" w:rsidRDefault="00C93C55" w:rsidP="00C93C55">
      <w:pPr>
        <w:ind w:left="720"/>
        <w:jc w:val="both"/>
      </w:pPr>
      <w:r w:rsidRPr="009A1F2B">
        <w:t xml:space="preserve">При работе с детьми младшего школьного возраста с задержкой психического развития необходимо учитывать факторы, влияющие на </w:t>
      </w:r>
      <w:proofErr w:type="gramStart"/>
      <w:r w:rsidRPr="009A1F2B">
        <w:t>школьную</w:t>
      </w:r>
      <w:proofErr w:type="gramEnd"/>
      <w:r w:rsidRPr="009A1F2B">
        <w:t xml:space="preserve"> </w:t>
      </w:r>
      <w:proofErr w:type="spellStart"/>
      <w:r w:rsidRPr="009A1F2B">
        <w:t>дезадаптацию</w:t>
      </w:r>
      <w:proofErr w:type="spellEnd"/>
      <w:r w:rsidRPr="009A1F2B">
        <w:t>:</w:t>
      </w:r>
    </w:p>
    <w:p w:rsidR="00C93C55" w:rsidRPr="009A1F2B" w:rsidRDefault="00C93C55" w:rsidP="00C93C55">
      <w:pPr>
        <w:ind w:left="720"/>
        <w:jc w:val="both"/>
      </w:pPr>
      <w:r w:rsidRPr="009A1F2B">
        <w:t>•Как правило, у детей с ЗПР ослаблено здоровье и отмечается сниженный уровень физического и психофизического развития.</w:t>
      </w:r>
    </w:p>
    <w:p w:rsidR="00C93C55" w:rsidRPr="009A1F2B" w:rsidRDefault="00C93C55" w:rsidP="00C93C55">
      <w:pPr>
        <w:ind w:left="720"/>
        <w:jc w:val="both"/>
      </w:pPr>
      <w:r w:rsidRPr="009A1F2B">
        <w:t>•Им характерны поведенческие проблемы — низкое усвоение школьных норм поведения (на уроках эти дети невнимательны, часто не слушают объяснения учителя, отвлекаются на посторонние занятия и разговоры).</w:t>
      </w:r>
    </w:p>
    <w:p w:rsidR="00C93C55" w:rsidRPr="009A1F2B" w:rsidRDefault="00C93C55" w:rsidP="00C93C55">
      <w:pPr>
        <w:ind w:left="720"/>
        <w:jc w:val="both"/>
      </w:pPr>
      <w:r w:rsidRPr="009A1F2B">
        <w:t>•Не сформирована мотивационная готовность (даже если ребенок хочет идти в школу, в большей степени его привлекает учебная атрибутика — в школе он будет играть, а не учиться).</w:t>
      </w:r>
    </w:p>
    <w:p w:rsidR="00C93C55" w:rsidRPr="009A1F2B" w:rsidRDefault="00C93C55" w:rsidP="00C93C55">
      <w:pPr>
        <w:ind w:left="720"/>
        <w:jc w:val="both"/>
      </w:pPr>
      <w:r w:rsidRPr="009A1F2B">
        <w:t>•Отмечается низкий уровень эмоционально-волевой готовности. Ребенок не может подчиниться правилам дисциплины, неспособен к длительным интеллектуальным усилиям.</w:t>
      </w:r>
    </w:p>
    <w:p w:rsidR="00C93C55" w:rsidRPr="009A1F2B" w:rsidRDefault="00C93C55" w:rsidP="00C93C55">
      <w:pPr>
        <w:ind w:left="720"/>
        <w:jc w:val="both"/>
      </w:pPr>
      <w:r w:rsidRPr="009A1F2B">
        <w:t>•Не сформированы все структурные компоненты учебной деятельности. При выполнении заданий учебного типа ребенок не проявляет к ним интереса, стремится поскорее закончить непривлекательную для него деятельность, не доводит работу до конца.</w:t>
      </w:r>
    </w:p>
    <w:p w:rsidR="00C93C55" w:rsidRPr="009A1F2B" w:rsidRDefault="00C93C55" w:rsidP="00C93C55">
      <w:pPr>
        <w:ind w:left="720"/>
        <w:jc w:val="both"/>
      </w:pPr>
      <w:r w:rsidRPr="009A1F2B">
        <w:t>Для анализа процесса адаптации младших школьников используются четыре критерия: эффективность учебной деятельности (учебная активность и усвоение знаний); усвоение школьных норм поведения на уроке и перемене; успешность социальных контактов (отношения с детьми и учителями); эмоциональное благополучие. Для детей с задержкой психического развития характерны нарушения всех четырех критериев.</w:t>
      </w:r>
    </w:p>
    <w:p w:rsidR="00C93C55" w:rsidRDefault="00C93C55" w:rsidP="00C93C55">
      <w:pPr>
        <w:ind w:left="720"/>
        <w:jc w:val="both"/>
        <w:rPr>
          <w:b/>
        </w:rPr>
      </w:pPr>
      <w:r w:rsidRPr="00530B15">
        <w:rPr>
          <w:b/>
        </w:rPr>
        <w:t xml:space="preserve">С целью </w:t>
      </w:r>
      <w:r>
        <w:rPr>
          <w:b/>
        </w:rPr>
        <w:t>профилактики</w:t>
      </w:r>
      <w:r w:rsidRPr="00530B15">
        <w:rPr>
          <w:b/>
        </w:rPr>
        <w:t>: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 w:rsidRPr="009802AB">
        <w:t>Самая главная цель учителя — заинтересовать детей, чтобы у них возникла мотивация к обучению.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З</w:t>
      </w:r>
      <w:r w:rsidRPr="009C3D83">
        <w:t>аранее предоставить список вопросов, на которые впоследствии надо будет ответить.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 w:rsidRPr="00731403">
        <w:t>При неудачном ответе лучше попросить ответить его через некоторое время.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 w:rsidRPr="009C3D83">
        <w:t>Предостав</w:t>
      </w:r>
      <w:r>
        <w:t>ить возможность</w:t>
      </w:r>
      <w:r w:rsidRPr="009C3D83">
        <w:t xml:space="preserve"> альтернативного ответа</w:t>
      </w:r>
      <w:r>
        <w:t>. Так д</w:t>
      </w:r>
      <w:r w:rsidRPr="009C3D83">
        <w:t>етям с моторными трудностями и особенностями письменной речи целесообразно предоставить возможность устного сообщения. В тех же случаях, когда ребенку трудно отвечать перед всем классом или при своеобразии произношения рекомендованы письменные ответы.</w:t>
      </w:r>
      <w:r>
        <w:t xml:space="preserve"> 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 w:rsidRPr="001E7285">
        <w:t>Созда</w:t>
      </w:r>
      <w:r>
        <w:t>ть доверительные отношения.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В</w:t>
      </w:r>
      <w:r w:rsidRPr="006A14CD">
        <w:t xml:space="preserve">ыработать  у  ребенка    положительное  отношение  к  учебной  деятельности,  заданию,  предлагаемому  учителем.  Для  этого,  особенно  впервые  годы  обучения,  широко  используются  </w:t>
      </w:r>
      <w:r>
        <w:t xml:space="preserve">яркий </w:t>
      </w:r>
      <w:r w:rsidRPr="006A14CD">
        <w:t>дидактический  материал  и  игровая  деятельность</w:t>
      </w:r>
      <w:r>
        <w:t>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 w:rsidRPr="00637643">
        <w:t>Необходимо развивать самоконтроль, давать возможность самостоятельно находить ошибки у себя, но делать это тактично, используя игровые приемы.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 w:rsidRPr="00530B15">
        <w:t>Трудность заданий должна возрастать постепенно, пропорционально возможностям ребёнка.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Не забывать про похвалу</w:t>
      </w:r>
      <w:r w:rsidR="00334F2E">
        <w:t xml:space="preserve"> в классе</w:t>
      </w:r>
      <w:r>
        <w:t>, которая  может являться более мотивирующей, чем полученная отметка в дневник. Постоянно поддерживая</w:t>
      </w:r>
      <w:r w:rsidRPr="00731403">
        <w:t xml:space="preserve"> у ребенка уверенность в своих силах, обеспечи</w:t>
      </w:r>
      <w:r w:rsidR="002436CE">
        <w:t>ваем</w:t>
      </w:r>
      <w:r w:rsidRPr="00731403">
        <w:t xml:space="preserve"> </w:t>
      </w:r>
      <w:r>
        <w:t>субъективное переживание успеха.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Использовать индивидуальную шкалу оценок, ориентированную не только на непосредственный результат, но и на уровень затраченных усилий, усердие и индивидуальный «рост» ребенка.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Ежедневное оценивание работы ребенка, для того, чтобы единичная отметка за итоговый тест не стала решающей.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 xml:space="preserve">Разрешение переделать задание, с которым ребенок не </w:t>
      </w:r>
      <w:proofErr w:type="gramStart"/>
      <w:r>
        <w:t>справился</w:t>
      </w:r>
      <w:proofErr w:type="gramEnd"/>
      <w:r>
        <w:t xml:space="preserve"> и оценить его работу.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Использование меньшего количества заданий для получения оценки.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 w:rsidRPr="007E5E3D">
        <w:t>Создавать максимально спокойную обстановку на уроке или занятии, поддерживать атмосферу доброжелательности.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 w:rsidRPr="00A449FA">
        <w:t xml:space="preserve">Создавать ситуации </w:t>
      </w:r>
      <w:proofErr w:type="gramStart"/>
      <w:r w:rsidRPr="00A449FA">
        <w:t>успеха</w:t>
      </w:r>
      <w:proofErr w:type="gramEnd"/>
      <w:r w:rsidR="00AA5072">
        <w:t xml:space="preserve"> как на уроке,</w:t>
      </w:r>
      <w:r>
        <w:t xml:space="preserve"> так и вне его</w:t>
      </w:r>
      <w:r w:rsidRPr="00A449FA">
        <w:t>, в которых ребенок имел бы возможность проявить свои сильные стороны.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На занятиях необходимо проводить различные игры, на которых развиваются у ребенка такие мыслительные процессы, как обобщение, сравнение, абстрагирование, классификация, установление причинно-следственных связей, способность рассуждать.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 xml:space="preserve">Необходимо проводить мероприятия по развитию сенсорной и моторной сферы. Упражнения для развития общей моторики повышают функциональный уровень систем организма (дыхательной, </w:t>
      </w:r>
      <w:proofErr w:type="gramStart"/>
      <w:r>
        <w:t>сердечно-сосудистой</w:t>
      </w:r>
      <w:proofErr w:type="gramEnd"/>
      <w:r>
        <w:t>), влияют на развитие таких двигательных качеств и способностей ребенка, как сила, ловкость, быстрота. Развитие тонкой моторики, умение производить точные движения кистью и пальцами рук связано с развитием речи и мышления ребенка. Стимуляция сенсорного развития очень важна в целях формирования творческих способностей детей.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Необходимо обучать ребёнка способам снятия мышечного и эмоционального напряжения, важно проводить с детьми младшего школьного возраста с ЗПР релаксационные игры.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Для повышения уровня самооценки необходимо предоставлять детям возможность оценить себя положительно (в игре, в исследовании, в беседе).</w:t>
      </w:r>
    </w:p>
    <w:p w:rsidR="00C93C55" w:rsidRDefault="00C93C55" w:rsidP="00C93C55">
      <w:pPr>
        <w:pStyle w:val="a3"/>
        <w:numPr>
          <w:ilvl w:val="0"/>
          <w:numId w:val="2"/>
        </w:numPr>
        <w:jc w:val="both"/>
      </w:pPr>
      <w:r>
        <w:t>Необходимо обучить родителей детей с ЗПР, как и чему учить ребенка дома. Только совместная работа педагогов и семьи пойдет ребенку с задержкой психического развития на пользу и приведет к положительным результатам.</w:t>
      </w:r>
    </w:p>
    <w:p w:rsidR="00C93C55" w:rsidRPr="00530B15" w:rsidRDefault="00C93C55" w:rsidP="00C93C55">
      <w:pPr>
        <w:jc w:val="both"/>
        <w:rPr>
          <w:b/>
          <w:u w:val="single"/>
        </w:rPr>
      </w:pPr>
      <w:r w:rsidRPr="00530B15">
        <w:rPr>
          <w:b/>
          <w:u w:val="single"/>
        </w:rPr>
        <w:t>Организация групповых видов активности</w:t>
      </w:r>
      <w:proofErr w:type="gramStart"/>
      <w:r w:rsidRPr="00530B15">
        <w:rPr>
          <w:b/>
          <w:u w:val="single"/>
        </w:rPr>
        <w:t xml:space="preserve"> </w:t>
      </w:r>
      <w:r>
        <w:rPr>
          <w:b/>
          <w:u w:val="single"/>
        </w:rPr>
        <w:t>.</w:t>
      </w:r>
      <w:proofErr w:type="gramEnd"/>
    </w:p>
    <w:p w:rsidR="00C93C55" w:rsidRDefault="00C93C55" w:rsidP="00C93C55">
      <w:pPr>
        <w:jc w:val="both"/>
      </w:pPr>
      <w:r>
        <w:t xml:space="preserve">При организации групповых видов активности, таких как дежурство, подготовка к празднику, работа в учебных группах, помощь в выполнении заданий, передвижение по школе и за школой </w:t>
      </w:r>
    </w:p>
    <w:p w:rsidR="00C93C55" w:rsidRDefault="00C93C55" w:rsidP="00C93C55">
      <w:pPr>
        <w:jc w:val="both"/>
      </w:pPr>
      <w:r>
        <w:t>учитель:</w:t>
      </w:r>
    </w:p>
    <w:p w:rsidR="00C93C55" w:rsidRDefault="00C93C55" w:rsidP="00C93C55">
      <w:pPr>
        <w:pStyle w:val="a3"/>
        <w:numPr>
          <w:ilvl w:val="0"/>
          <w:numId w:val="1"/>
        </w:numPr>
        <w:jc w:val="both"/>
      </w:pPr>
      <w:r>
        <w:t>планирует групповую активность детей, способствующую их эффективному социальному взаимодействию;</w:t>
      </w:r>
    </w:p>
    <w:p w:rsidR="00C93C55" w:rsidRDefault="00C93C55" w:rsidP="00C93C55">
      <w:pPr>
        <w:pStyle w:val="a3"/>
        <w:numPr>
          <w:ilvl w:val="0"/>
          <w:numId w:val="1"/>
        </w:numPr>
        <w:jc w:val="both"/>
      </w:pPr>
      <w:r>
        <w:t>выбирает участников для группы (то есть детей с ОВЗ и социально компетентных сверстников):</w:t>
      </w:r>
    </w:p>
    <w:p w:rsidR="00C93C55" w:rsidRDefault="00C93C55" w:rsidP="00C93C55">
      <w:pPr>
        <w:jc w:val="both"/>
      </w:pPr>
      <w:r>
        <w:t>● вводит эту активность;</w:t>
      </w:r>
    </w:p>
    <w:p w:rsidR="00C93C55" w:rsidRDefault="00C93C55" w:rsidP="00C93C55">
      <w:pPr>
        <w:jc w:val="both"/>
      </w:pPr>
      <w:r>
        <w:t>● по ходу действия предлагает, когда это необходимо, идеи взаимодействия.</w:t>
      </w:r>
    </w:p>
    <w:p w:rsidR="00C93C55" w:rsidRDefault="00C93C55" w:rsidP="00C93C55">
      <w:pPr>
        <w:jc w:val="both"/>
      </w:pPr>
      <w:proofErr w:type="spellStart"/>
      <w:r w:rsidRPr="000313A1">
        <w:rPr>
          <w:b/>
          <w:i/>
        </w:rPr>
        <w:t>Внеучебная</w:t>
      </w:r>
      <w:proofErr w:type="spellEnd"/>
      <w:r w:rsidRPr="000313A1">
        <w:rPr>
          <w:b/>
          <w:i/>
        </w:rPr>
        <w:t xml:space="preserve"> образовательная деятельность</w:t>
      </w:r>
      <w:r w:rsidRPr="008A5A08">
        <w:t xml:space="preserve"> может оказывать большое влияние на процесс социального развития детей, развития их индивидуальных способностей и интересов, развития коммуникативных возможностей и опыта разнообразной деятельности (исследовательской, проектной, игровой, физкультурно-спортивной, экскурсионной, театральной), способствующей психическому и личностному развитию обучающихся. Помимо этого в рамках </w:t>
      </w:r>
      <w:proofErr w:type="spellStart"/>
      <w:r w:rsidRPr="008A5A08">
        <w:t>внеучебной</w:t>
      </w:r>
      <w:proofErr w:type="spellEnd"/>
      <w:r w:rsidRPr="008A5A08">
        <w:t xml:space="preserve"> образовательной деятельности по желанию обучающихся и их родителей в образовательной организации могут быть реализованы дополнительные образовательные программы, связанные с разными направлениями воспитания и социализации личности школьников с ОВЗ, например, разные аспекты духовно-нравственного, эстетического, физического либо других направлений личностного развития.</w:t>
      </w:r>
    </w:p>
    <w:p w:rsidR="00C93C55" w:rsidRDefault="00C93C55" w:rsidP="00C93C55">
      <w:pPr>
        <w:rPr>
          <w:b/>
        </w:rPr>
      </w:pPr>
    </w:p>
    <w:p w:rsidR="008C6016" w:rsidRPr="00980A4A" w:rsidRDefault="008C6016" w:rsidP="00980A4A">
      <w:pPr>
        <w:jc w:val="center"/>
        <w:rPr>
          <w:b/>
        </w:rPr>
      </w:pPr>
      <w:r w:rsidRPr="00980A4A">
        <w:rPr>
          <w:b/>
        </w:rPr>
        <w:t>Используемая литература и источники:</w:t>
      </w:r>
    </w:p>
    <w:p w:rsidR="00F873B3" w:rsidRDefault="00F873B3" w:rsidP="002F0213">
      <w:proofErr w:type="spellStart"/>
      <w:r>
        <w:t>Борякова</w:t>
      </w:r>
      <w:proofErr w:type="spellEnd"/>
      <w:r w:rsidRPr="00F873B3">
        <w:t xml:space="preserve"> </w:t>
      </w:r>
      <w:r>
        <w:t xml:space="preserve">Н. Ю., </w:t>
      </w:r>
      <w:proofErr w:type="spellStart"/>
      <w:r>
        <w:t>Касицына</w:t>
      </w:r>
      <w:proofErr w:type="spellEnd"/>
      <w:r w:rsidRPr="00F873B3">
        <w:t xml:space="preserve"> М.А. </w:t>
      </w:r>
      <w:r>
        <w:t xml:space="preserve"> Организация коррекционно-педагогического процесса в детском саду для детей с задержкой психического развития. М., 2014.</w:t>
      </w:r>
    </w:p>
    <w:p w:rsidR="00F873B3" w:rsidRDefault="00F873B3" w:rsidP="002D007E">
      <w:r w:rsidRPr="00F873B3">
        <w:t>Гончаренко М.С. Индивидуализация подхода в обучении детей с ОВЗ в условиях общеобразовательной программы. М., Центр психолого-медико-социального сопровождения «Зеленая ветка».</w:t>
      </w:r>
    </w:p>
    <w:p w:rsidR="00F873B3" w:rsidRDefault="00F873B3" w:rsidP="002D007E">
      <w:r w:rsidRPr="00F873B3">
        <w:t xml:space="preserve">Инклюзивное образование / сост.: М. Р. </w:t>
      </w:r>
      <w:proofErr w:type="spellStart"/>
      <w:r w:rsidRPr="00F873B3">
        <w:t>Битянова</w:t>
      </w:r>
      <w:proofErr w:type="spellEnd"/>
      <w:r w:rsidRPr="00F873B3">
        <w:t>; М.</w:t>
      </w:r>
      <w:proofErr w:type="gramStart"/>
      <w:r w:rsidRPr="00F873B3">
        <w:t xml:space="preserve"> :</w:t>
      </w:r>
      <w:proofErr w:type="gramEnd"/>
      <w:r w:rsidRPr="00F873B3">
        <w:t xml:space="preserve"> «Классное руководство и воспитание школьников», 2015.</w:t>
      </w:r>
    </w:p>
    <w:p w:rsidR="00F873B3" w:rsidRDefault="00F873B3" w:rsidP="002D007E">
      <w:r w:rsidRPr="00F873B3">
        <w:t>Инклюзивное образование. Выпуск 4. Методические рекомендации по организации инклюзивного образовательного процесса в детском саду. – М.: Центр «Школьная книга», 2010</w:t>
      </w:r>
    </w:p>
    <w:p w:rsidR="002D007E" w:rsidRDefault="002D007E" w:rsidP="002D007E">
      <w:r>
        <w:t>Коррекционно–развивающие методы в работе учителя с детьми с ОВЗ.</w:t>
      </w:r>
      <w:r w:rsidR="00F873B3">
        <w:t xml:space="preserve"> </w:t>
      </w:r>
      <w:r w:rsidR="00F873B3" w:rsidRPr="00F873B3">
        <w:t xml:space="preserve">МКОУ </w:t>
      </w:r>
      <w:proofErr w:type="spellStart"/>
      <w:r w:rsidR="00F873B3" w:rsidRPr="00F873B3">
        <w:t>Каргатская</w:t>
      </w:r>
      <w:proofErr w:type="spellEnd"/>
      <w:r w:rsidR="00F873B3" w:rsidRPr="00F873B3">
        <w:t xml:space="preserve"> средняя общеобразовательная школа№2 им. </w:t>
      </w:r>
      <w:r w:rsidR="00F873B3">
        <w:t>Горького, Новосибирская область, 2015 .</w:t>
      </w:r>
    </w:p>
    <w:p w:rsidR="00980A4A" w:rsidRDefault="00980A4A" w:rsidP="002D007E">
      <w:r w:rsidRPr="00980A4A">
        <w:t>Методические рекомендации  по организации интегрированного обучения  и воспитания детей с ограниченными возможностями здоровья в дошкольных образовательных учреждениях. ГОУ РМЭ «Центр психолого-педагогической реабилитации и коррекции, подготовки семей для принятия детей и их профессионального сопровождения». Йошкар-Ола, 2011.</w:t>
      </w:r>
    </w:p>
    <w:p w:rsidR="00980A4A" w:rsidRDefault="00980A4A" w:rsidP="002D007E">
      <w:r w:rsidRPr="00980A4A">
        <w:t xml:space="preserve">Опыт работы интегративного детского сада часть 3. /Составители  </w:t>
      </w:r>
      <w:proofErr w:type="spellStart"/>
      <w:r w:rsidRPr="00980A4A">
        <w:t>Прочухаева</w:t>
      </w:r>
      <w:proofErr w:type="spellEnd"/>
      <w:r w:rsidRPr="00980A4A">
        <w:t xml:space="preserve"> М.М., Медведева Т.П.  Москва,  2007.</w:t>
      </w:r>
    </w:p>
    <w:p w:rsidR="002D007E" w:rsidRDefault="002D007E" w:rsidP="002D007E">
      <w:r>
        <w:t>Татаринова Л.П</w:t>
      </w:r>
      <w:r w:rsidR="00F873B3">
        <w:t xml:space="preserve">. </w:t>
      </w:r>
      <w:r>
        <w:t>Методические рекомендации п</w:t>
      </w:r>
      <w:r w:rsidR="00F873B3">
        <w:t>о работе с детьми с ОВЗ (</w:t>
      </w:r>
      <w:r w:rsidR="00F873B3" w:rsidRPr="00F873B3">
        <w:t xml:space="preserve">по материалам сайта </w:t>
      </w:r>
      <w:proofErr w:type="spellStart"/>
      <w:r w:rsidR="00F873B3" w:rsidRPr="00F873B3">
        <w:t>http</w:t>
      </w:r>
      <w:proofErr w:type="spellEnd"/>
      <w:r w:rsidR="00F873B3" w:rsidRPr="00F873B3">
        <w:t>//edu-lider.ru)</w:t>
      </w:r>
      <w:r w:rsidR="00F873B3">
        <w:t>.</w:t>
      </w:r>
    </w:p>
    <w:p w:rsidR="002D007E" w:rsidRDefault="00F873B3" w:rsidP="002D007E">
      <w:r>
        <w:t xml:space="preserve">Туркина Е.Н. </w:t>
      </w:r>
      <w:r w:rsidR="002D007E">
        <w:t>Педагогическое сопровождение детей дошкольного возраста с интеллектуальными нарушениями</w:t>
      </w:r>
      <w:r>
        <w:t>. М., 2013 .</w:t>
      </w:r>
    </w:p>
    <w:p w:rsidR="008C6016" w:rsidRDefault="007130D6" w:rsidP="002D007E">
      <w:hyperlink r:id="rId6" w:history="1">
        <w:r w:rsidR="002D007E" w:rsidRPr="006614A8">
          <w:rPr>
            <w:rStyle w:val="a4"/>
          </w:rPr>
          <w:t>http://www.nwlink.com/~donclark/hrd/bloom.html</w:t>
        </w:r>
      </w:hyperlink>
      <w:r w:rsidR="002D007E">
        <w:t>.</w:t>
      </w:r>
    </w:p>
    <w:p w:rsidR="002D007E" w:rsidRDefault="00980A4A" w:rsidP="002D007E">
      <w:r w:rsidRPr="00980A4A">
        <w:t>http://mbdou38ulybka.webnode.ru/news/metodicheskie-rekomendatsii-pedagogam-rabotayushhim-s-detmi-doshkolnogo-vozrasta-s-zaderzhkoj-psikhicheskogo-razvitiya/</w:t>
      </w:r>
    </w:p>
    <w:p w:rsidR="002D007E" w:rsidRDefault="002D007E" w:rsidP="002D007E"/>
    <w:p w:rsidR="002D007E" w:rsidRDefault="002D007E" w:rsidP="002D007E"/>
    <w:sectPr w:rsidR="002D007E" w:rsidSect="006D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hybridMultilevel"/>
    <w:tmpl w:val="DADCE778"/>
    <w:lvl w:ilvl="0" w:tplc="07F6BA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DE2A9D"/>
    <w:multiLevelType w:val="hybridMultilevel"/>
    <w:tmpl w:val="2BE418F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3D50"/>
    <w:multiLevelType w:val="hybridMultilevel"/>
    <w:tmpl w:val="6996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69E"/>
    <w:multiLevelType w:val="hybridMultilevel"/>
    <w:tmpl w:val="BC9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4CEB"/>
    <w:multiLevelType w:val="hybridMultilevel"/>
    <w:tmpl w:val="6518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95118"/>
    <w:multiLevelType w:val="hybridMultilevel"/>
    <w:tmpl w:val="E21C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05EFC"/>
    <w:multiLevelType w:val="hybridMultilevel"/>
    <w:tmpl w:val="A5425E3C"/>
    <w:lvl w:ilvl="0" w:tplc="EDA4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C55"/>
    <w:rsid w:val="000A4A9E"/>
    <w:rsid w:val="002436CE"/>
    <w:rsid w:val="00250D9B"/>
    <w:rsid w:val="00276964"/>
    <w:rsid w:val="002D007E"/>
    <w:rsid w:val="002E409F"/>
    <w:rsid w:val="002F0213"/>
    <w:rsid w:val="00334F2E"/>
    <w:rsid w:val="00394A86"/>
    <w:rsid w:val="003D4F03"/>
    <w:rsid w:val="003D568F"/>
    <w:rsid w:val="00415386"/>
    <w:rsid w:val="004F5609"/>
    <w:rsid w:val="005F7837"/>
    <w:rsid w:val="00605912"/>
    <w:rsid w:val="006208D0"/>
    <w:rsid w:val="006D679A"/>
    <w:rsid w:val="007130D6"/>
    <w:rsid w:val="00721D53"/>
    <w:rsid w:val="007C26D4"/>
    <w:rsid w:val="008B3232"/>
    <w:rsid w:val="008C6016"/>
    <w:rsid w:val="00970C89"/>
    <w:rsid w:val="0097498C"/>
    <w:rsid w:val="00980A4A"/>
    <w:rsid w:val="00A84CED"/>
    <w:rsid w:val="00AA5072"/>
    <w:rsid w:val="00AC54E9"/>
    <w:rsid w:val="00B01524"/>
    <w:rsid w:val="00B0429D"/>
    <w:rsid w:val="00B04E78"/>
    <w:rsid w:val="00B14B9E"/>
    <w:rsid w:val="00B95DC2"/>
    <w:rsid w:val="00C93C55"/>
    <w:rsid w:val="00D36BD4"/>
    <w:rsid w:val="00D6219C"/>
    <w:rsid w:val="00D6265E"/>
    <w:rsid w:val="00D8698F"/>
    <w:rsid w:val="00DB77F0"/>
    <w:rsid w:val="00DC6A6B"/>
    <w:rsid w:val="00E54992"/>
    <w:rsid w:val="00E7065E"/>
    <w:rsid w:val="00F873B3"/>
    <w:rsid w:val="00FA7B59"/>
    <w:rsid w:val="00FC0FF3"/>
    <w:rsid w:val="00FC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link.com/~donclark/hrd/blo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центрист</dc:creator>
  <cp:lastModifiedBy>Км</cp:lastModifiedBy>
  <cp:revision>41</cp:revision>
  <dcterms:created xsi:type="dcterms:W3CDTF">2016-02-29T13:40:00Z</dcterms:created>
  <dcterms:modified xsi:type="dcterms:W3CDTF">2019-04-14T17:41:00Z</dcterms:modified>
</cp:coreProperties>
</file>